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FC" w:rsidRPr="00032AAA" w:rsidRDefault="00464DFC" w:rsidP="00464DFC">
      <w:pPr>
        <w:pStyle w:val="Rientrocorpodeltesto"/>
        <w:jc w:val="right"/>
        <w:rPr>
          <w:rFonts w:asciiTheme="majorHAnsi" w:hAnsiTheme="majorHAnsi" w:cstheme="majorHAnsi"/>
          <w:b/>
          <w:bCs/>
          <w:color w:val="000000"/>
        </w:rPr>
      </w:pPr>
      <w:bookmarkStart w:id="0" w:name="_GoBack"/>
      <w:bookmarkEnd w:id="0"/>
      <w:r w:rsidRPr="00032AAA">
        <w:rPr>
          <w:rFonts w:asciiTheme="majorHAnsi" w:hAnsiTheme="majorHAnsi" w:cstheme="majorHAnsi"/>
          <w:b/>
          <w:bCs/>
          <w:color w:val="000000"/>
        </w:rPr>
        <w:t xml:space="preserve">ALLEGATO </w:t>
      </w:r>
      <w:r w:rsidR="00650FFF" w:rsidRPr="00032AAA">
        <w:rPr>
          <w:rFonts w:asciiTheme="majorHAnsi" w:hAnsiTheme="majorHAnsi" w:cstheme="majorHAnsi"/>
          <w:b/>
          <w:bCs/>
          <w:color w:val="000000"/>
        </w:rPr>
        <w:t>2</w:t>
      </w:r>
      <w:r w:rsidR="002D5FF4" w:rsidRPr="00032AAA">
        <w:rPr>
          <w:rFonts w:asciiTheme="majorHAnsi" w:hAnsiTheme="majorHAnsi" w:cstheme="majorHAnsi"/>
          <w:b/>
          <w:bCs/>
          <w:color w:val="000000"/>
        </w:rPr>
        <w:t xml:space="preserve"> – </w:t>
      </w:r>
      <w:r w:rsidR="000F6CBB" w:rsidRPr="00032AAA">
        <w:rPr>
          <w:rFonts w:asciiTheme="majorHAnsi" w:hAnsiTheme="majorHAnsi" w:cstheme="majorHAnsi"/>
          <w:b/>
          <w:bCs/>
          <w:color w:val="000000"/>
        </w:rPr>
        <w:t xml:space="preserve">SCHEDA PARTECIPAZIONE </w:t>
      </w:r>
      <w:r w:rsidR="00454334" w:rsidRPr="00032AAA">
        <w:rPr>
          <w:rFonts w:asciiTheme="majorHAnsi" w:hAnsiTheme="majorHAnsi" w:cstheme="majorHAnsi"/>
          <w:b/>
          <w:bCs/>
          <w:color w:val="000000"/>
        </w:rPr>
        <w:t>–</w:t>
      </w:r>
      <w:r w:rsidR="000F6CBB" w:rsidRPr="00032AAA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454334" w:rsidRPr="00032AAA">
        <w:rPr>
          <w:rFonts w:asciiTheme="majorHAnsi" w:hAnsiTheme="majorHAnsi" w:cstheme="majorHAnsi"/>
          <w:b/>
          <w:bCs/>
          <w:color w:val="000000"/>
        </w:rPr>
        <w:t>EROGAZIONE FINANZIAMENTI</w:t>
      </w:r>
    </w:p>
    <w:p w:rsidR="00464DFC" w:rsidRPr="00032AAA" w:rsidRDefault="00464DFC" w:rsidP="00464DFC">
      <w:pPr>
        <w:pStyle w:val="NormaleWeb"/>
        <w:spacing w:before="0" w:after="0"/>
        <w:jc w:val="both"/>
        <w:rPr>
          <w:rFonts w:asciiTheme="majorHAnsi" w:hAnsiTheme="majorHAnsi" w:cstheme="majorHAnsi"/>
          <w:b/>
          <w:bCs/>
          <w:color w:val="auto"/>
        </w:rPr>
      </w:pPr>
      <w:r w:rsidRPr="00032AAA">
        <w:rPr>
          <w:rFonts w:asciiTheme="majorHAnsi" w:hAnsiTheme="majorHAnsi" w:cstheme="majorHAnsi"/>
          <w:b/>
          <w:bCs/>
          <w:color w:val="auto"/>
        </w:rPr>
        <w:t xml:space="preserve">Domanda di </w:t>
      </w:r>
      <w:r w:rsidR="00537350" w:rsidRPr="00032AAA">
        <w:rPr>
          <w:rFonts w:asciiTheme="majorHAnsi" w:hAnsiTheme="majorHAnsi" w:cstheme="majorHAnsi"/>
          <w:b/>
          <w:bCs/>
          <w:color w:val="auto"/>
        </w:rPr>
        <w:t xml:space="preserve">partecipazione l’erogazione </w:t>
      </w:r>
      <w:r w:rsidR="00E94F02" w:rsidRPr="00032AAA">
        <w:rPr>
          <w:rFonts w:asciiTheme="majorHAnsi" w:hAnsiTheme="majorHAnsi" w:cstheme="majorHAnsi"/>
          <w:b/>
          <w:bCs/>
          <w:color w:val="auto"/>
        </w:rPr>
        <w:t>dei finanziamenti</w:t>
      </w:r>
      <w:r w:rsidR="00BE16C0" w:rsidRPr="00032AAA">
        <w:rPr>
          <w:rFonts w:asciiTheme="majorHAnsi" w:hAnsiTheme="majorHAnsi" w:cstheme="majorHAnsi"/>
          <w:b/>
          <w:bCs/>
          <w:color w:val="auto"/>
        </w:rPr>
        <w:t>.</w:t>
      </w:r>
      <w:r w:rsidRPr="00032AAA">
        <w:rPr>
          <w:rFonts w:asciiTheme="majorHAnsi" w:hAnsiTheme="majorHAnsi" w:cstheme="majorHAnsi"/>
          <w:b/>
          <w:bCs/>
          <w:color w:val="auto"/>
        </w:rPr>
        <w:t xml:space="preserve"> </w:t>
      </w:r>
    </w:p>
    <w:p w:rsidR="001225DC" w:rsidRPr="00032AAA" w:rsidRDefault="00537350" w:rsidP="001225DC">
      <w:pPr>
        <w:tabs>
          <w:tab w:val="left" w:pos="482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</w:r>
      <w:r w:rsidR="001225DC" w:rsidRPr="00032AAA">
        <w:rPr>
          <w:rFonts w:asciiTheme="majorHAnsi" w:hAnsiTheme="majorHAnsi" w:cstheme="majorHAnsi"/>
        </w:rPr>
        <w:t>Spett.le</w:t>
      </w:r>
    </w:p>
    <w:p w:rsidR="001225DC" w:rsidRPr="00032AAA" w:rsidRDefault="001225DC" w:rsidP="001225DC">
      <w:pPr>
        <w:tabs>
          <w:tab w:val="left" w:pos="482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  <w:t>Comune di Oristano</w:t>
      </w:r>
    </w:p>
    <w:p w:rsidR="001225DC" w:rsidRPr="00032AAA" w:rsidRDefault="001225DC" w:rsidP="001225DC">
      <w:pPr>
        <w:tabs>
          <w:tab w:val="left" w:pos="482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  <w:t>Settore Programmazione e gestione delle risorse</w:t>
      </w:r>
    </w:p>
    <w:p w:rsidR="001225DC" w:rsidRPr="00032AAA" w:rsidRDefault="001225DC" w:rsidP="001225DC">
      <w:pPr>
        <w:tabs>
          <w:tab w:val="left" w:pos="482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  <w:t>Piazza Eleonora, 44 - 09170 - Oristano (Or)</w:t>
      </w:r>
    </w:p>
    <w:p w:rsidR="00464DFC" w:rsidRPr="00032AAA" w:rsidRDefault="00464DFC" w:rsidP="001225DC">
      <w:pPr>
        <w:tabs>
          <w:tab w:val="left" w:pos="567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</w:r>
    </w:p>
    <w:p w:rsidR="00537350" w:rsidRPr="00032AAA" w:rsidRDefault="00537350" w:rsidP="00CD0D62">
      <w:pPr>
        <w:spacing w:line="360" w:lineRule="auto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Il/la sottoscritto/a_____________________________________</w:t>
      </w:r>
    </w:p>
    <w:p w:rsidR="00537350" w:rsidRPr="00032AAA" w:rsidRDefault="00537350" w:rsidP="00CD0D62">
      <w:pPr>
        <w:spacing w:line="360" w:lineRule="auto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 xml:space="preserve">Codice fiscale_____________________________________                                         </w:t>
      </w:r>
    </w:p>
    <w:p w:rsidR="00537350" w:rsidRPr="00032AAA" w:rsidRDefault="00537350" w:rsidP="00CD0D62">
      <w:pPr>
        <w:spacing w:line="360" w:lineRule="auto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 xml:space="preserve">Nato/a____________________________________               il_______________                          </w:t>
      </w:r>
    </w:p>
    <w:p w:rsidR="00537350" w:rsidRPr="00032AAA" w:rsidRDefault="00537350" w:rsidP="00CD0D62">
      <w:pPr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in</w:t>
      </w:r>
      <w:proofErr w:type="gramEnd"/>
      <w:r w:rsidRPr="00032AAA">
        <w:rPr>
          <w:rFonts w:asciiTheme="majorHAnsi" w:hAnsiTheme="majorHAnsi" w:cstheme="majorHAnsi"/>
        </w:rPr>
        <w:t xml:space="preserve"> qualità di legale rappresentante di______________________ </w:t>
      </w:r>
      <w:r w:rsidRPr="00032AAA">
        <w:rPr>
          <w:rFonts w:asciiTheme="majorHAnsi" w:hAnsiTheme="majorHAnsi" w:cstheme="majorHAnsi"/>
          <w:bCs/>
          <w:i/>
          <w:iCs/>
        </w:rPr>
        <w:t>(denominazione del richiedente)</w:t>
      </w:r>
    </w:p>
    <w:p w:rsidR="00537350" w:rsidRPr="00032AAA" w:rsidRDefault="00537350" w:rsidP="00CD0D62">
      <w:pPr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forma</w:t>
      </w:r>
      <w:proofErr w:type="gramEnd"/>
      <w:r w:rsidRPr="00032AAA">
        <w:rPr>
          <w:rFonts w:asciiTheme="majorHAnsi" w:hAnsiTheme="majorHAnsi" w:cstheme="majorHAnsi"/>
        </w:rPr>
        <w:t xml:space="preserve"> giuridica__________________________________________________________________                   </w:t>
      </w:r>
    </w:p>
    <w:p w:rsidR="00537350" w:rsidRPr="00032AAA" w:rsidRDefault="00537350" w:rsidP="00CD0D62">
      <w:pPr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sede</w:t>
      </w:r>
      <w:proofErr w:type="gramEnd"/>
      <w:r w:rsidRPr="00032AAA">
        <w:rPr>
          <w:rFonts w:asciiTheme="majorHAnsi" w:hAnsiTheme="majorHAnsi" w:cstheme="majorHAnsi"/>
        </w:rPr>
        <w:t xml:space="preserve"> legale___________________________________________________________________                                 C.F./P.I.__________________________________Tel____________________________________</w:t>
      </w:r>
    </w:p>
    <w:p w:rsidR="00537350" w:rsidRPr="00032AAA" w:rsidRDefault="00537350" w:rsidP="00CD0D62">
      <w:pPr>
        <w:spacing w:line="360" w:lineRule="auto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PEC___________________________________________</w:t>
      </w:r>
    </w:p>
    <w:p w:rsidR="00537350" w:rsidRPr="00032AAA" w:rsidRDefault="00537350" w:rsidP="00537350">
      <w:pPr>
        <w:pStyle w:val="NormaleWeb"/>
        <w:spacing w:before="0" w:after="0"/>
        <w:jc w:val="center"/>
        <w:rPr>
          <w:rFonts w:asciiTheme="majorHAnsi" w:hAnsiTheme="majorHAnsi" w:cstheme="majorHAnsi"/>
          <w:b/>
        </w:rPr>
      </w:pPr>
      <w:r w:rsidRPr="00032AAA">
        <w:rPr>
          <w:rFonts w:asciiTheme="majorHAnsi" w:hAnsiTheme="majorHAnsi" w:cstheme="majorHAnsi"/>
          <w:b/>
        </w:rPr>
        <w:t>C H I E D E</w:t>
      </w:r>
    </w:p>
    <w:p w:rsidR="00537350" w:rsidRPr="00032AAA" w:rsidRDefault="00537350" w:rsidP="00537350">
      <w:pPr>
        <w:ind w:left="720"/>
        <w:rPr>
          <w:rFonts w:asciiTheme="majorHAnsi" w:hAnsiTheme="majorHAnsi" w:cstheme="majorHAnsi"/>
        </w:rPr>
      </w:pPr>
    </w:p>
    <w:p w:rsidR="00CD0D62" w:rsidRPr="00032AAA" w:rsidRDefault="00CD0D62" w:rsidP="00CD0D62">
      <w:pPr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di</w:t>
      </w:r>
      <w:proofErr w:type="gramEnd"/>
      <w:r w:rsidRPr="00032AAA">
        <w:rPr>
          <w:rFonts w:asciiTheme="majorHAnsi" w:hAnsiTheme="majorHAnsi" w:cstheme="majorHAnsi"/>
        </w:rPr>
        <w:t xml:space="preserve"> partecipare alla procedura di cui all’invito a presentare proposte per l’erogazione di finanziamento di cui al Programma “Oristano EST”.</w:t>
      </w:r>
    </w:p>
    <w:p w:rsidR="00537350" w:rsidRPr="00032AAA" w:rsidRDefault="00537350" w:rsidP="00537350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 xml:space="preserve">. </w:t>
      </w:r>
    </w:p>
    <w:p w:rsidR="00537350" w:rsidRPr="00032AAA" w:rsidRDefault="00537350" w:rsidP="00537350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  <w:color w:val="000000"/>
          <w:spacing w:val="-1"/>
        </w:rPr>
        <w:t xml:space="preserve">Consapevole che ogni comunicazione relativa alla presente procedura avverrà esclusivamente </w:t>
      </w:r>
      <w:proofErr w:type="gramStart"/>
      <w:r w:rsidRPr="00032AAA">
        <w:rPr>
          <w:rFonts w:asciiTheme="majorHAnsi" w:hAnsiTheme="majorHAnsi" w:cstheme="majorHAnsi"/>
          <w:color w:val="000000"/>
          <w:spacing w:val="-1"/>
        </w:rPr>
        <w:t xml:space="preserve">via  </w:t>
      </w:r>
      <w:proofErr w:type="spellStart"/>
      <w:r w:rsidRPr="00032AAA">
        <w:rPr>
          <w:rFonts w:asciiTheme="majorHAnsi" w:hAnsiTheme="majorHAnsi" w:cstheme="majorHAnsi"/>
          <w:color w:val="000000"/>
          <w:spacing w:val="-1"/>
        </w:rPr>
        <w:t>pec</w:t>
      </w:r>
      <w:proofErr w:type="spellEnd"/>
      <w:proofErr w:type="gramEnd"/>
      <w:r w:rsidRPr="00032AAA">
        <w:rPr>
          <w:rFonts w:asciiTheme="majorHAnsi" w:hAnsiTheme="majorHAnsi" w:cstheme="majorHAnsi"/>
          <w:color w:val="000000"/>
          <w:spacing w:val="-1"/>
        </w:rPr>
        <w:t>, c</w:t>
      </w:r>
      <w:r w:rsidRPr="00032AAA">
        <w:rPr>
          <w:rFonts w:asciiTheme="majorHAnsi" w:hAnsiTheme="majorHAnsi" w:cstheme="majorHAnsi"/>
        </w:rPr>
        <w:t>hiede che tutte le comunicazioni vengano inviate al seguente indirizzo:</w:t>
      </w:r>
      <w:r w:rsidRPr="00032AAA">
        <w:rPr>
          <w:rFonts w:asciiTheme="majorHAnsi" w:hAnsiTheme="majorHAnsi" w:cstheme="majorHAnsi"/>
          <w:color w:val="000000"/>
          <w:spacing w:val="-1"/>
        </w:rPr>
        <w:t xml:space="preserve"> </w:t>
      </w:r>
      <w:proofErr w:type="spellStart"/>
      <w:r w:rsidRPr="00032AAA">
        <w:rPr>
          <w:rFonts w:asciiTheme="majorHAnsi" w:hAnsiTheme="majorHAnsi" w:cstheme="majorHAnsi"/>
        </w:rPr>
        <w:t>P.e.c</w:t>
      </w:r>
      <w:proofErr w:type="spellEnd"/>
      <w:r w:rsidRPr="00032AAA">
        <w:rPr>
          <w:rFonts w:asciiTheme="majorHAnsi" w:hAnsiTheme="majorHAnsi" w:cstheme="majorHAnsi"/>
        </w:rPr>
        <w:t xml:space="preserve">. </w:t>
      </w:r>
    </w:p>
    <w:p w:rsidR="00537350" w:rsidRPr="00032AAA" w:rsidRDefault="00537350" w:rsidP="00537350">
      <w:pPr>
        <w:jc w:val="center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  <w:b/>
        </w:rPr>
        <w:t xml:space="preserve"> </w:t>
      </w:r>
    </w:p>
    <w:p w:rsidR="00537350" w:rsidRPr="00032AAA" w:rsidRDefault="00537350" w:rsidP="00537350">
      <w:pPr>
        <w:jc w:val="center"/>
        <w:rPr>
          <w:rFonts w:asciiTheme="majorHAnsi" w:hAnsiTheme="majorHAnsi" w:cstheme="majorHAnsi"/>
          <w:b/>
        </w:rPr>
      </w:pPr>
      <w:proofErr w:type="gramStart"/>
      <w:r w:rsidRPr="00032AAA">
        <w:rPr>
          <w:rFonts w:asciiTheme="majorHAnsi" w:hAnsiTheme="majorHAnsi" w:cstheme="majorHAnsi"/>
          <w:b/>
        </w:rPr>
        <w:t>a</w:t>
      </w:r>
      <w:proofErr w:type="gramEnd"/>
      <w:r w:rsidRPr="00032AAA">
        <w:rPr>
          <w:rFonts w:asciiTheme="majorHAnsi" w:hAnsiTheme="majorHAnsi" w:cstheme="majorHAnsi"/>
          <w:b/>
        </w:rPr>
        <w:t xml:space="preserve"> tal fine dichiara</w:t>
      </w:r>
    </w:p>
    <w:p w:rsidR="00537350" w:rsidRPr="00032AAA" w:rsidRDefault="00537350" w:rsidP="00537350">
      <w:pPr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sotto</w:t>
      </w:r>
      <w:proofErr w:type="gramEnd"/>
      <w:r w:rsidRPr="00032AAA">
        <w:rPr>
          <w:rFonts w:asciiTheme="majorHAnsi" w:hAnsiTheme="majorHAnsi" w:cstheme="majorHAnsi"/>
        </w:rPr>
        <w:t xml:space="preserve"> la propria responsabilità, in via di autocertificazione e conscio/a delle sanzioni penali di cui all’art.76, commi 1, 2 e 3 del D.P.R. 28 dicembre 2000, n.445 in caso di false dichiarazioni: </w:t>
      </w:r>
    </w:p>
    <w:p w:rsidR="00537350" w:rsidRPr="00032AAA" w:rsidRDefault="00537350" w:rsidP="00D10653">
      <w:pPr>
        <w:pStyle w:val="Paragrafoelenco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di</w:t>
      </w:r>
      <w:proofErr w:type="gramEnd"/>
      <w:r w:rsidRPr="00032AAA">
        <w:rPr>
          <w:rFonts w:asciiTheme="majorHAnsi" w:hAnsiTheme="majorHAnsi" w:cstheme="majorHAnsi"/>
        </w:rPr>
        <w:t xml:space="preserve"> essere a conoscenza della normativa di riferimento, e di accettare gli obblighi e le condizioni ivi previsti. </w:t>
      </w:r>
    </w:p>
    <w:p w:rsidR="00537350" w:rsidRPr="00032AAA" w:rsidRDefault="00537350" w:rsidP="00D10653">
      <w:pPr>
        <w:pStyle w:val="Paragrafoelenco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di</w:t>
      </w:r>
      <w:proofErr w:type="gramEnd"/>
      <w:r w:rsidRPr="00032AAA">
        <w:rPr>
          <w:rFonts w:asciiTheme="majorHAnsi" w:hAnsiTheme="majorHAnsi" w:cstheme="majorHAnsi"/>
        </w:rPr>
        <w:t xml:space="preserve"> essere:</w:t>
      </w:r>
    </w:p>
    <w:p w:rsidR="00537350" w:rsidRPr="00032AAA" w:rsidRDefault="00537350" w:rsidP="00537350">
      <w:pPr>
        <w:pStyle w:val="NormaleWeb"/>
        <w:numPr>
          <w:ilvl w:val="0"/>
          <w:numId w:val="28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r w:rsidRPr="00032AAA">
        <w:rPr>
          <w:rFonts w:ascii="Arial" w:hAnsi="Arial" w:cs="Arial"/>
          <w:sz w:val="28"/>
          <w:szCs w:val="28"/>
        </w:rPr>
        <w:t>⁮</w:t>
      </w:r>
      <w:r w:rsidRPr="00032AAA">
        <w:rPr>
          <w:rFonts w:asciiTheme="majorHAnsi" w:hAnsiTheme="majorHAnsi" w:cstheme="majorHAnsi"/>
          <w:color w:val="auto"/>
        </w:rPr>
        <w:t xml:space="preserve"> </w:t>
      </w:r>
      <w:r w:rsidRPr="00032AAA">
        <w:rPr>
          <w:rFonts w:asciiTheme="majorHAnsi" w:hAnsiTheme="majorHAnsi" w:cstheme="majorHAnsi"/>
          <w:color w:val="auto"/>
        </w:rPr>
        <w:tab/>
        <w:t>banca iscritta nell’albo di cui all’art. 13 del TUB;</w:t>
      </w:r>
    </w:p>
    <w:p w:rsidR="00537350" w:rsidRPr="00032AAA" w:rsidRDefault="00537350" w:rsidP="00537350">
      <w:pPr>
        <w:pStyle w:val="NormaleWeb"/>
        <w:numPr>
          <w:ilvl w:val="0"/>
          <w:numId w:val="28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r w:rsidRPr="00032AAA">
        <w:rPr>
          <w:rFonts w:ascii="Arial" w:hAnsi="Arial" w:cs="Arial"/>
          <w:sz w:val="28"/>
          <w:szCs w:val="28"/>
        </w:rPr>
        <w:t>⁮</w:t>
      </w:r>
      <w:r w:rsidRPr="00032AAA">
        <w:rPr>
          <w:rFonts w:asciiTheme="majorHAnsi" w:hAnsiTheme="majorHAnsi" w:cstheme="majorHAnsi"/>
          <w:color w:val="auto"/>
        </w:rPr>
        <w:t xml:space="preserve"> </w:t>
      </w:r>
      <w:r w:rsidRPr="00032AAA">
        <w:rPr>
          <w:rFonts w:asciiTheme="majorHAnsi" w:hAnsiTheme="majorHAnsi" w:cstheme="majorHAnsi"/>
          <w:color w:val="auto"/>
        </w:rPr>
        <w:tab/>
        <w:t>società di leasing iscritta nell’albo di cui all’art. 106 del TUB;</w:t>
      </w:r>
    </w:p>
    <w:p w:rsidR="00464DFC" w:rsidRPr="00032AAA" w:rsidRDefault="00464DFC" w:rsidP="00464DFC">
      <w:pPr>
        <w:pStyle w:val="NormaleWeb"/>
        <w:numPr>
          <w:ilvl w:val="0"/>
          <w:numId w:val="28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r w:rsidRPr="00032AAA">
        <w:rPr>
          <w:rFonts w:ascii="Arial" w:hAnsi="Arial" w:cs="Arial"/>
          <w:sz w:val="28"/>
          <w:szCs w:val="28"/>
        </w:rPr>
        <w:t>⁮</w:t>
      </w:r>
      <w:r w:rsidRPr="00032AAA">
        <w:rPr>
          <w:rFonts w:asciiTheme="majorHAnsi" w:hAnsiTheme="majorHAnsi" w:cstheme="majorHAnsi"/>
          <w:color w:val="auto"/>
        </w:rPr>
        <w:t xml:space="preserve"> </w:t>
      </w:r>
      <w:r w:rsidRPr="00032AAA">
        <w:rPr>
          <w:rFonts w:asciiTheme="majorHAnsi" w:hAnsiTheme="majorHAnsi" w:cstheme="majorHAnsi"/>
          <w:color w:val="auto"/>
        </w:rPr>
        <w:tab/>
        <w:t xml:space="preserve">operatore di </w:t>
      </w:r>
      <w:proofErr w:type="spellStart"/>
      <w:r w:rsidRPr="00032AAA">
        <w:rPr>
          <w:rFonts w:asciiTheme="majorHAnsi" w:hAnsiTheme="majorHAnsi" w:cstheme="majorHAnsi"/>
          <w:color w:val="auto"/>
        </w:rPr>
        <w:t>microcredito</w:t>
      </w:r>
      <w:proofErr w:type="spellEnd"/>
      <w:r w:rsidRPr="00032AAA">
        <w:rPr>
          <w:rFonts w:asciiTheme="majorHAnsi" w:hAnsiTheme="majorHAnsi" w:cstheme="majorHAnsi"/>
          <w:color w:val="auto"/>
        </w:rPr>
        <w:t xml:space="preserve"> iscritti nell’elenco tenuto dalla Banca d’Italia ai sensi degli articoli 111, comma 1 e 113 del TUB.</w:t>
      </w:r>
    </w:p>
    <w:p w:rsidR="00464DFC" w:rsidRPr="00032AAA" w:rsidRDefault="00464DFC" w:rsidP="00464DFC">
      <w:pPr>
        <w:pStyle w:val="NormaleWeb"/>
        <w:spacing w:before="0" w:after="0"/>
        <w:jc w:val="both"/>
        <w:rPr>
          <w:rFonts w:asciiTheme="majorHAnsi" w:hAnsiTheme="majorHAnsi" w:cstheme="majorHAnsi"/>
          <w:color w:val="auto"/>
        </w:rPr>
      </w:pPr>
    </w:p>
    <w:p w:rsidR="00D10653" w:rsidRPr="00032AAA" w:rsidRDefault="00D10653" w:rsidP="00D10653">
      <w:pPr>
        <w:pStyle w:val="NormaleWeb"/>
        <w:numPr>
          <w:ilvl w:val="0"/>
          <w:numId w:val="21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di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essere iscritti nel Registro delle Imprese;</w:t>
      </w:r>
    </w:p>
    <w:p w:rsidR="00D10653" w:rsidRPr="00032AAA" w:rsidRDefault="00D10653" w:rsidP="00D10653">
      <w:pPr>
        <w:pStyle w:val="NormaleWeb"/>
        <w:numPr>
          <w:ilvl w:val="0"/>
          <w:numId w:val="21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di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essere autorizzati a svolgere l’attività bancaria di cui agli artt. 10 del TUB, ovvero l’attività di leasing quali intermediari finanziari iscritti nell’elenco di cui all’art. 106 del TUB, ovvero l’attività di </w:t>
      </w:r>
      <w:proofErr w:type="spellStart"/>
      <w:r w:rsidRPr="00032AAA">
        <w:rPr>
          <w:rFonts w:asciiTheme="majorHAnsi" w:hAnsiTheme="majorHAnsi" w:cstheme="majorHAnsi"/>
          <w:color w:val="auto"/>
        </w:rPr>
        <w:t>microcredito</w:t>
      </w:r>
      <w:proofErr w:type="spellEnd"/>
      <w:r w:rsidRPr="00032AAA">
        <w:rPr>
          <w:rFonts w:asciiTheme="majorHAnsi" w:hAnsiTheme="majorHAnsi" w:cstheme="majorHAnsi"/>
          <w:color w:val="auto"/>
        </w:rPr>
        <w:t xml:space="preserve"> quali operatori inscritti nell’elenco di cui all’art. 111, comma 1 del TUB;</w:t>
      </w:r>
    </w:p>
    <w:p w:rsidR="00D10653" w:rsidRPr="00032AAA" w:rsidRDefault="00D10653" w:rsidP="00D10653">
      <w:pPr>
        <w:pStyle w:val="NormaleWeb"/>
        <w:numPr>
          <w:ilvl w:val="0"/>
          <w:numId w:val="21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lastRenderedPageBreak/>
        <w:t>di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non trovarsi nelle condizioni di cui all’art. 38 del decreto legislativo 12 aprile 2006, n. 163; </w:t>
      </w:r>
    </w:p>
    <w:p w:rsidR="00D10653" w:rsidRPr="00032AAA" w:rsidRDefault="00D10653" w:rsidP="00D10653">
      <w:pPr>
        <w:pStyle w:val="NormaleWeb"/>
        <w:numPr>
          <w:ilvl w:val="0"/>
          <w:numId w:val="21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che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gli esponenti aziendali sono in possesso dei requisiti di onorabilità di cui al D.M. n. 161/1998 e al D.M. n.</w:t>
      </w:r>
      <w:r w:rsidRPr="00032AAA">
        <w:rPr>
          <w:rFonts w:asciiTheme="majorHAnsi" w:hAnsiTheme="majorHAnsi" w:cstheme="majorHAnsi"/>
          <w:color w:val="auto"/>
          <w:lang w:eastAsia="en-US"/>
        </w:rPr>
        <w:t xml:space="preserve"> </w:t>
      </w:r>
      <w:r w:rsidRPr="00032AAA">
        <w:rPr>
          <w:rFonts w:asciiTheme="majorHAnsi" w:hAnsiTheme="majorHAnsi" w:cstheme="majorHAnsi"/>
          <w:color w:val="auto"/>
        </w:rPr>
        <w:t xml:space="preserve">176/2014 art. 7, e 8; </w:t>
      </w:r>
    </w:p>
    <w:p w:rsidR="00D10653" w:rsidRPr="00032AAA" w:rsidRDefault="00D10653" w:rsidP="00D10653">
      <w:pPr>
        <w:pStyle w:val="NormaleWeb"/>
        <w:numPr>
          <w:ilvl w:val="0"/>
          <w:numId w:val="21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che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gli esponenti aziendali non si trovano in una delle condizioni che impediscono la partecipazione e l’affidamento di appalti pubblici ai sensi della legge n. 575/1965; </w:t>
      </w:r>
    </w:p>
    <w:p w:rsidR="00D10653" w:rsidRPr="00032AAA" w:rsidRDefault="00D10653" w:rsidP="00D10653">
      <w:pPr>
        <w:pStyle w:val="NormaleWeb"/>
        <w:numPr>
          <w:ilvl w:val="0"/>
          <w:numId w:val="21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che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agli esponenti aziendali non sono state irrogate sanzioni o misure cautelari di cui al decreto legislativo n. 231/2001 che impediscano di stipulare contratti con la pubblica amministrazione; </w:t>
      </w:r>
    </w:p>
    <w:p w:rsidR="00D10653" w:rsidRPr="00032AAA" w:rsidRDefault="00D10653" w:rsidP="00BA5C98">
      <w:pPr>
        <w:pStyle w:val="NormaleWeb"/>
        <w:numPr>
          <w:ilvl w:val="0"/>
          <w:numId w:val="21"/>
        </w:numPr>
        <w:spacing w:before="0" w:after="0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di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impegnarsi a collaborare con l’Ente Nazionale per il </w:t>
      </w:r>
      <w:proofErr w:type="spellStart"/>
      <w:r w:rsidRPr="00032AAA">
        <w:rPr>
          <w:rFonts w:asciiTheme="majorHAnsi" w:hAnsiTheme="majorHAnsi" w:cstheme="majorHAnsi"/>
          <w:color w:val="auto"/>
        </w:rPr>
        <w:t>Microcredito</w:t>
      </w:r>
      <w:proofErr w:type="spellEnd"/>
      <w:r w:rsidRPr="00032AAA">
        <w:rPr>
          <w:rFonts w:asciiTheme="majorHAnsi" w:hAnsiTheme="majorHAnsi" w:cstheme="majorHAnsi"/>
          <w:color w:val="auto"/>
        </w:rPr>
        <w:t xml:space="preserve"> per il monitoraggio dell’attività di finanziamento, di garanzia e di erogazione dei servizi ausiliari di assistenza e tutoraggio ai beneficiari finali.</w:t>
      </w:r>
    </w:p>
    <w:p w:rsidR="00BA5C98" w:rsidRPr="00032AAA" w:rsidRDefault="00BA5C98" w:rsidP="00BA5C98">
      <w:pPr>
        <w:pStyle w:val="NormaleWeb"/>
        <w:spacing w:before="0" w:after="0"/>
        <w:jc w:val="both"/>
        <w:rPr>
          <w:rFonts w:asciiTheme="majorHAnsi" w:hAnsiTheme="majorHAnsi" w:cstheme="majorHAnsi"/>
          <w:color w:val="auto"/>
        </w:rPr>
      </w:pPr>
      <w:r w:rsidRPr="00032AAA">
        <w:rPr>
          <w:rFonts w:asciiTheme="majorHAnsi" w:hAnsiTheme="majorHAnsi" w:cstheme="majorHAnsi"/>
          <w:color w:val="auto"/>
        </w:rPr>
        <w:t>Di dare la propria disponibilità:</w:t>
      </w:r>
    </w:p>
    <w:p w:rsidR="00BA5C98" w:rsidRPr="00032AAA" w:rsidRDefault="00BA5C98" w:rsidP="00BA5C98">
      <w:pPr>
        <w:pStyle w:val="NormaleWeb"/>
        <w:numPr>
          <w:ilvl w:val="0"/>
          <w:numId w:val="31"/>
        </w:numPr>
        <w:tabs>
          <w:tab w:val="left" w:pos="851"/>
        </w:tabs>
        <w:spacing w:before="0" w:after="0"/>
        <w:ind w:left="851" w:hanging="284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ad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effettuare finanziamenti nella forma del </w:t>
      </w:r>
      <w:proofErr w:type="spellStart"/>
      <w:r w:rsidRPr="00032AAA">
        <w:rPr>
          <w:rFonts w:asciiTheme="majorHAnsi" w:hAnsiTheme="majorHAnsi" w:cstheme="majorHAnsi"/>
          <w:color w:val="auto"/>
        </w:rPr>
        <w:t>microcredito</w:t>
      </w:r>
      <w:proofErr w:type="spellEnd"/>
      <w:r w:rsidRPr="00032AAA">
        <w:rPr>
          <w:rFonts w:asciiTheme="majorHAnsi" w:hAnsiTheme="majorHAnsi" w:cstheme="majorHAnsi"/>
          <w:color w:val="auto"/>
        </w:rPr>
        <w:t xml:space="preserve"> o del </w:t>
      </w:r>
      <w:proofErr w:type="spellStart"/>
      <w:r w:rsidRPr="00032AAA">
        <w:rPr>
          <w:rFonts w:asciiTheme="majorHAnsi" w:hAnsiTheme="majorHAnsi" w:cstheme="majorHAnsi"/>
          <w:color w:val="auto"/>
        </w:rPr>
        <w:t>microleasing</w:t>
      </w:r>
      <w:proofErr w:type="spellEnd"/>
      <w:r w:rsidRPr="00032AAA">
        <w:rPr>
          <w:rFonts w:asciiTheme="majorHAnsi" w:hAnsiTheme="majorHAnsi" w:cstheme="majorHAnsi"/>
          <w:color w:val="auto"/>
        </w:rPr>
        <w:t xml:space="preserve"> finanziario, aventi le caratteristiche previste dal Titolo I del decreto 17 ottobre 2014, n. 176 e dall’art. 4 del disciplinare di attuazione allegato al presente Avviso;</w:t>
      </w:r>
    </w:p>
    <w:p w:rsidR="00BA5C98" w:rsidRPr="00032AAA" w:rsidRDefault="00BA5C98" w:rsidP="00BA5C98">
      <w:pPr>
        <w:pStyle w:val="NormaleWeb"/>
        <w:numPr>
          <w:ilvl w:val="0"/>
          <w:numId w:val="31"/>
        </w:numPr>
        <w:tabs>
          <w:tab w:val="left" w:pos="851"/>
        </w:tabs>
        <w:spacing w:before="0" w:after="0"/>
        <w:ind w:left="851" w:hanging="284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a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non richiedere, su detti finanziamenti, alcuna garanzia di tipo reale;</w:t>
      </w:r>
    </w:p>
    <w:p w:rsidR="00BA5C98" w:rsidRPr="00032AAA" w:rsidRDefault="00BA5C98" w:rsidP="00BA5C98">
      <w:pPr>
        <w:pStyle w:val="NormaleWeb"/>
        <w:numPr>
          <w:ilvl w:val="0"/>
          <w:numId w:val="31"/>
        </w:numPr>
        <w:tabs>
          <w:tab w:val="left" w:pos="851"/>
        </w:tabs>
        <w:spacing w:before="0" w:after="0"/>
        <w:ind w:left="851" w:hanging="284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a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prestare, direttamente o tramite soggetti terzi appositamente convenzionati, i servizi ausiliari obbligatori di assistenza, monitoraggio e tutoraggio previsti dall’art. 3 del citato decreto 176/2014, nel rispetto delle linee guida redatte dall’Ente Nazionale per il </w:t>
      </w:r>
      <w:proofErr w:type="spellStart"/>
      <w:r w:rsidRPr="00032AAA">
        <w:rPr>
          <w:rFonts w:asciiTheme="majorHAnsi" w:hAnsiTheme="majorHAnsi" w:cstheme="majorHAnsi"/>
          <w:color w:val="auto"/>
        </w:rPr>
        <w:t>Microcredito</w:t>
      </w:r>
      <w:proofErr w:type="spellEnd"/>
      <w:r w:rsidRPr="00032AAA">
        <w:rPr>
          <w:rFonts w:asciiTheme="majorHAnsi" w:hAnsiTheme="majorHAnsi" w:cstheme="majorHAnsi"/>
          <w:color w:val="auto"/>
        </w:rPr>
        <w:t xml:space="preserve"> ai sensi dell’art. 13, comma 1-bis della legge 1° dicembre 2016, n. 225, i cui costi saranno a carico del Comune di Oristano;</w:t>
      </w:r>
    </w:p>
    <w:p w:rsidR="00BA5C98" w:rsidRPr="00032AAA" w:rsidRDefault="00BA5C98" w:rsidP="00BA5C98">
      <w:pPr>
        <w:pStyle w:val="NormaleWeb"/>
        <w:numPr>
          <w:ilvl w:val="0"/>
          <w:numId w:val="31"/>
        </w:numPr>
        <w:tabs>
          <w:tab w:val="left" w:pos="851"/>
        </w:tabs>
        <w:spacing w:before="0" w:after="0"/>
        <w:ind w:left="851" w:hanging="284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ad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applicare ai finanziamenti un tasso d’interesse non superiore </w:t>
      </w:r>
      <w:r w:rsidR="008B1054" w:rsidRPr="00032AAA">
        <w:rPr>
          <w:rFonts w:asciiTheme="majorHAnsi" w:hAnsiTheme="majorHAnsi" w:cstheme="majorHAnsi"/>
          <w:color w:val="auto"/>
        </w:rPr>
        <w:t>ai tassi medi praticati sul mercato;</w:t>
      </w:r>
    </w:p>
    <w:p w:rsidR="00BA5C98" w:rsidRPr="00032AAA" w:rsidRDefault="00BA5C98" w:rsidP="00BA5C98">
      <w:pPr>
        <w:pStyle w:val="NormaleWeb"/>
        <w:numPr>
          <w:ilvl w:val="0"/>
          <w:numId w:val="31"/>
        </w:numPr>
        <w:tabs>
          <w:tab w:val="left" w:pos="851"/>
        </w:tabs>
        <w:spacing w:before="0" w:after="0"/>
        <w:ind w:left="851" w:hanging="284"/>
        <w:jc w:val="both"/>
        <w:rPr>
          <w:rFonts w:asciiTheme="majorHAnsi" w:hAnsiTheme="majorHAnsi" w:cstheme="majorHAnsi"/>
          <w:color w:val="auto"/>
        </w:rPr>
      </w:pPr>
      <w:proofErr w:type="gramStart"/>
      <w:r w:rsidRPr="00032AAA">
        <w:rPr>
          <w:rFonts w:asciiTheme="majorHAnsi" w:hAnsiTheme="majorHAnsi" w:cstheme="majorHAnsi"/>
          <w:color w:val="auto"/>
        </w:rPr>
        <w:t>a</w:t>
      </w:r>
      <w:proofErr w:type="gramEnd"/>
      <w:r w:rsidRPr="00032AAA">
        <w:rPr>
          <w:rFonts w:asciiTheme="majorHAnsi" w:hAnsiTheme="majorHAnsi" w:cstheme="majorHAnsi"/>
          <w:color w:val="auto"/>
        </w:rPr>
        <w:t xml:space="preserve"> trasmettere semestralmente</w:t>
      </w:r>
      <w:r w:rsidR="005A2FA9" w:rsidRPr="00032AAA">
        <w:rPr>
          <w:rFonts w:asciiTheme="majorHAnsi" w:hAnsiTheme="majorHAnsi" w:cstheme="majorHAnsi"/>
          <w:color w:val="auto"/>
        </w:rPr>
        <w:t>,</w:t>
      </w:r>
      <w:r w:rsidRPr="00032AAA">
        <w:rPr>
          <w:rFonts w:asciiTheme="majorHAnsi" w:hAnsiTheme="majorHAnsi" w:cstheme="majorHAnsi"/>
          <w:color w:val="auto"/>
        </w:rPr>
        <w:t xml:space="preserve"> al Comune di Oristano</w:t>
      </w:r>
      <w:r w:rsidR="005A2FA9" w:rsidRPr="00032AAA">
        <w:rPr>
          <w:rFonts w:asciiTheme="majorHAnsi" w:hAnsiTheme="majorHAnsi" w:cstheme="majorHAnsi"/>
          <w:color w:val="auto"/>
        </w:rPr>
        <w:t>,</w:t>
      </w:r>
      <w:r w:rsidRPr="00032AAA">
        <w:rPr>
          <w:rFonts w:asciiTheme="majorHAnsi" w:hAnsiTheme="majorHAnsi" w:cstheme="majorHAnsi"/>
          <w:color w:val="auto"/>
        </w:rPr>
        <w:t xml:space="preserve"> un rendiconto con i dati relativi alle operazioni presentate, a quelle deliberate e a quelle respinte, con le relative motivazioni, con l’indicazione dei relativi settori di attività.</w:t>
      </w:r>
    </w:p>
    <w:p w:rsidR="00BA5C98" w:rsidRPr="00032AAA" w:rsidRDefault="00BA5C98" w:rsidP="00BA5C98">
      <w:pPr>
        <w:pStyle w:val="NormaleWeb"/>
        <w:spacing w:before="0" w:after="0"/>
        <w:jc w:val="both"/>
        <w:rPr>
          <w:rFonts w:asciiTheme="majorHAnsi" w:hAnsiTheme="majorHAnsi" w:cstheme="majorHAnsi"/>
          <w:color w:val="auto"/>
        </w:rPr>
      </w:pPr>
    </w:p>
    <w:p w:rsidR="00D251C9" w:rsidRPr="00032AAA" w:rsidRDefault="00D251C9" w:rsidP="00D251C9">
      <w:pPr>
        <w:ind w:left="54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Luogo e data                                                               Timbro del soggetto richiedente</w:t>
      </w:r>
    </w:p>
    <w:p w:rsidR="00D251C9" w:rsidRPr="00032AAA" w:rsidRDefault="00D251C9" w:rsidP="00D251C9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 xml:space="preserve">  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 xml:space="preserve">                          Firma del legale rappresentante/procuratore speciale</w:t>
      </w:r>
    </w:p>
    <w:p w:rsidR="00D251C9" w:rsidRPr="00032AAA" w:rsidRDefault="00D251C9" w:rsidP="00D251C9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__________________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>_____________________________________</w:t>
      </w:r>
    </w:p>
    <w:p w:rsidR="00D251C9" w:rsidRPr="00032AAA" w:rsidRDefault="00D251C9" w:rsidP="00D251C9">
      <w:pPr>
        <w:jc w:val="both"/>
        <w:rPr>
          <w:rFonts w:asciiTheme="majorHAnsi" w:hAnsiTheme="majorHAnsi" w:cstheme="majorHAnsi"/>
        </w:rPr>
      </w:pPr>
    </w:p>
    <w:p w:rsidR="00D251C9" w:rsidRPr="00032AAA" w:rsidRDefault="00D251C9" w:rsidP="00D251C9">
      <w:pPr>
        <w:jc w:val="both"/>
        <w:rPr>
          <w:rFonts w:asciiTheme="majorHAnsi" w:hAnsiTheme="majorHAnsi" w:cstheme="majorHAnsi"/>
        </w:rPr>
      </w:pPr>
    </w:p>
    <w:p w:rsidR="00D251C9" w:rsidRPr="00032AAA" w:rsidRDefault="00D251C9" w:rsidP="00D251C9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bCs/>
          <w:kern w:val="0"/>
          <w:sz w:val="22"/>
          <w:szCs w:val="22"/>
        </w:rPr>
      </w:pPr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 xml:space="preserve">Autorizza, ai sensi e per gli effetti di cui all’art. 13 del D.  </w:t>
      </w:r>
      <w:proofErr w:type="spellStart"/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>Lgs</w:t>
      </w:r>
      <w:proofErr w:type="spellEnd"/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>. 196/03 e del G.D.P.R. di cui al regolamento U.E. 2016/679, il proprio consenso al trattamento dei dati personali forniti.</w:t>
      </w:r>
    </w:p>
    <w:p w:rsidR="00D251C9" w:rsidRPr="00032AAA" w:rsidRDefault="00D251C9" w:rsidP="00D251C9">
      <w:pPr>
        <w:ind w:left="540"/>
        <w:jc w:val="both"/>
        <w:rPr>
          <w:rFonts w:asciiTheme="majorHAnsi" w:hAnsiTheme="majorHAnsi" w:cstheme="majorHAnsi"/>
        </w:rPr>
      </w:pPr>
    </w:p>
    <w:p w:rsidR="00D251C9" w:rsidRPr="00032AAA" w:rsidRDefault="00D251C9" w:rsidP="00D251C9">
      <w:pPr>
        <w:ind w:left="540"/>
        <w:jc w:val="both"/>
        <w:rPr>
          <w:rFonts w:asciiTheme="majorHAnsi" w:hAnsiTheme="majorHAnsi" w:cstheme="majorHAnsi"/>
        </w:rPr>
      </w:pPr>
    </w:p>
    <w:p w:rsidR="00D251C9" w:rsidRPr="00032AAA" w:rsidRDefault="00D251C9" w:rsidP="00D251C9">
      <w:pPr>
        <w:ind w:left="54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Luogo e data                                             Firma del legale rappresentante/procuratore speciale</w:t>
      </w:r>
    </w:p>
    <w:p w:rsidR="00D251C9" w:rsidRPr="00032AAA" w:rsidRDefault="00D251C9" w:rsidP="00D251C9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__________________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>_____________________________________</w:t>
      </w:r>
    </w:p>
    <w:p w:rsidR="00CD7384" w:rsidRPr="00032AAA" w:rsidRDefault="00CD7384" w:rsidP="00CD7384">
      <w:pPr>
        <w:ind w:left="540"/>
        <w:jc w:val="both"/>
        <w:rPr>
          <w:rFonts w:asciiTheme="majorHAnsi" w:hAnsiTheme="majorHAnsi" w:cstheme="majorHAnsi"/>
        </w:rPr>
      </w:pPr>
    </w:p>
    <w:p w:rsidR="00CD7384" w:rsidRPr="00032AAA" w:rsidRDefault="00CD7384" w:rsidP="00CD7384">
      <w:pPr>
        <w:ind w:left="54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Si allega la seguente documentazione:</w:t>
      </w:r>
    </w:p>
    <w:p w:rsidR="00CD7384" w:rsidRPr="00032AAA" w:rsidRDefault="00CD7384" w:rsidP="00CD7384">
      <w:pPr>
        <w:ind w:left="540"/>
        <w:jc w:val="both"/>
        <w:rPr>
          <w:rFonts w:asciiTheme="majorHAnsi" w:hAnsiTheme="majorHAnsi" w:cstheme="majorHAnsi"/>
        </w:rPr>
      </w:pPr>
    </w:p>
    <w:p w:rsidR="00CD7384" w:rsidRPr="00032AAA" w:rsidRDefault="00CD7384" w:rsidP="00CD7384">
      <w:pPr>
        <w:widowControl/>
        <w:numPr>
          <w:ilvl w:val="0"/>
          <w:numId w:val="21"/>
        </w:numPr>
        <w:suppressAutoHyphens w:val="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Fotocopia di un documento di riconoscimento in corso di validità del legale rappresentante;</w:t>
      </w:r>
    </w:p>
    <w:p w:rsidR="00CD7384" w:rsidRPr="00032AAA" w:rsidRDefault="00CD7384" w:rsidP="00CD7384">
      <w:pPr>
        <w:widowControl/>
        <w:numPr>
          <w:ilvl w:val="0"/>
          <w:numId w:val="21"/>
        </w:numPr>
        <w:suppressAutoHyphens w:val="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Offerta tecnica</w:t>
      </w:r>
      <w:r w:rsidR="00DA3654" w:rsidRPr="00032AAA">
        <w:rPr>
          <w:rFonts w:asciiTheme="majorHAnsi" w:hAnsiTheme="majorHAnsi" w:cstheme="majorHAnsi"/>
        </w:rPr>
        <w:t xml:space="preserve"> erogazione</w:t>
      </w:r>
    </w:p>
    <w:p w:rsidR="0016297D" w:rsidRPr="00032AAA" w:rsidRDefault="00CD7384" w:rsidP="00E254F4">
      <w:pPr>
        <w:widowControl/>
        <w:numPr>
          <w:ilvl w:val="0"/>
          <w:numId w:val="21"/>
        </w:numPr>
        <w:suppressAutoHyphens w:val="0"/>
        <w:jc w:val="both"/>
        <w:rPr>
          <w:rFonts w:asciiTheme="majorHAnsi" w:hAnsiTheme="majorHAnsi" w:cstheme="majorHAnsi"/>
          <w:vanish/>
        </w:rPr>
      </w:pPr>
      <w:r w:rsidRPr="00032AAA">
        <w:rPr>
          <w:rFonts w:asciiTheme="majorHAnsi" w:hAnsiTheme="majorHAnsi" w:cstheme="majorHAnsi"/>
        </w:rPr>
        <w:t>Offerta economica</w:t>
      </w:r>
      <w:r w:rsidR="00DA3654" w:rsidRPr="00032AAA">
        <w:rPr>
          <w:rFonts w:asciiTheme="majorHAnsi" w:hAnsiTheme="majorHAnsi" w:cstheme="majorHAnsi"/>
        </w:rPr>
        <w:t xml:space="preserve"> erogazione</w:t>
      </w:r>
    </w:p>
    <w:p w:rsidR="001225DC" w:rsidRPr="00032AAA" w:rsidRDefault="001225DC">
      <w:pPr>
        <w:widowControl/>
        <w:suppressAutoHyphens w:val="0"/>
        <w:rPr>
          <w:rFonts w:asciiTheme="majorHAnsi" w:hAnsiTheme="majorHAnsi" w:cstheme="majorHAnsi"/>
          <w:b/>
        </w:rPr>
      </w:pPr>
    </w:p>
    <w:p w:rsidR="00B943F8" w:rsidRPr="00032AAA" w:rsidRDefault="00650FFF" w:rsidP="00B943F8">
      <w:pPr>
        <w:jc w:val="right"/>
        <w:rPr>
          <w:rFonts w:asciiTheme="majorHAnsi" w:hAnsiTheme="majorHAnsi" w:cstheme="majorHAnsi"/>
          <w:b/>
        </w:rPr>
      </w:pPr>
      <w:r w:rsidRPr="00032AAA">
        <w:rPr>
          <w:rFonts w:asciiTheme="majorHAnsi" w:hAnsiTheme="majorHAnsi" w:cstheme="majorHAnsi"/>
          <w:b/>
        </w:rPr>
        <w:lastRenderedPageBreak/>
        <w:t xml:space="preserve">Allegato 2 A - </w:t>
      </w:r>
      <w:r w:rsidR="00B943F8" w:rsidRPr="00032AAA">
        <w:rPr>
          <w:rFonts w:asciiTheme="majorHAnsi" w:hAnsiTheme="majorHAnsi" w:cstheme="majorHAnsi"/>
          <w:b/>
        </w:rPr>
        <w:t>OFFERTA TECNICA</w:t>
      </w:r>
      <w:r w:rsidR="000F6CBB" w:rsidRPr="00032AAA">
        <w:rPr>
          <w:rFonts w:asciiTheme="majorHAnsi" w:hAnsiTheme="majorHAnsi" w:cstheme="majorHAnsi"/>
          <w:b/>
        </w:rPr>
        <w:t xml:space="preserve"> EROGAZIONE</w:t>
      </w:r>
      <w:r w:rsidR="00B943F8" w:rsidRPr="00032AAA">
        <w:rPr>
          <w:rFonts w:asciiTheme="majorHAnsi" w:hAnsiTheme="majorHAnsi" w:cstheme="majorHAnsi"/>
          <w:b/>
        </w:rPr>
        <w:t xml:space="preserve"> </w:t>
      </w:r>
    </w:p>
    <w:p w:rsidR="00B943F8" w:rsidRPr="00032AAA" w:rsidRDefault="00B943F8" w:rsidP="00B943F8">
      <w:pPr>
        <w:jc w:val="right"/>
        <w:rPr>
          <w:rFonts w:asciiTheme="majorHAnsi" w:hAnsiTheme="majorHAnsi" w:cstheme="majorHAnsi"/>
          <w:b/>
        </w:rPr>
      </w:pPr>
    </w:p>
    <w:p w:rsidR="00B943F8" w:rsidRPr="00032AAA" w:rsidRDefault="00B943F8" w:rsidP="00B943F8">
      <w:pPr>
        <w:jc w:val="center"/>
        <w:rPr>
          <w:rFonts w:asciiTheme="majorHAnsi" w:hAnsiTheme="majorHAnsi" w:cstheme="majorHAnsi"/>
        </w:rPr>
      </w:pPr>
    </w:p>
    <w:p w:rsidR="00B943F8" w:rsidRPr="00032AAA" w:rsidRDefault="00650FFF" w:rsidP="00B943F8">
      <w:pPr>
        <w:pStyle w:val="NormaleWeb"/>
        <w:spacing w:before="0" w:after="0"/>
        <w:jc w:val="both"/>
        <w:rPr>
          <w:rFonts w:asciiTheme="majorHAnsi" w:hAnsiTheme="majorHAnsi" w:cstheme="majorHAnsi"/>
          <w:b/>
          <w:bCs/>
          <w:color w:val="auto"/>
        </w:rPr>
      </w:pPr>
      <w:r w:rsidRPr="00032AAA">
        <w:rPr>
          <w:rFonts w:asciiTheme="majorHAnsi" w:hAnsiTheme="majorHAnsi" w:cstheme="majorHAnsi"/>
          <w:b/>
          <w:bCs/>
          <w:color w:val="auto"/>
        </w:rPr>
        <w:t xml:space="preserve">Per </w:t>
      </w:r>
      <w:r w:rsidR="00B943F8" w:rsidRPr="00032AAA">
        <w:rPr>
          <w:rFonts w:asciiTheme="majorHAnsi" w:hAnsiTheme="majorHAnsi" w:cstheme="majorHAnsi"/>
          <w:b/>
          <w:bCs/>
          <w:color w:val="auto"/>
        </w:rPr>
        <w:t>l’erogazione dei finanziamenti</w:t>
      </w:r>
      <w:r w:rsidR="00BE16C0" w:rsidRPr="00032AAA">
        <w:rPr>
          <w:rFonts w:asciiTheme="majorHAnsi" w:hAnsiTheme="majorHAnsi" w:cstheme="majorHAnsi"/>
          <w:b/>
          <w:bCs/>
          <w:color w:val="auto"/>
        </w:rPr>
        <w:t>.</w:t>
      </w:r>
    </w:p>
    <w:p w:rsidR="00B943F8" w:rsidRPr="00032AAA" w:rsidRDefault="00B943F8" w:rsidP="00B943F8">
      <w:pPr>
        <w:jc w:val="center"/>
        <w:rPr>
          <w:rFonts w:asciiTheme="majorHAnsi" w:hAnsiTheme="majorHAnsi" w:cstheme="majorHAnsi"/>
        </w:rPr>
      </w:pPr>
    </w:p>
    <w:p w:rsidR="00B943F8" w:rsidRPr="00032AAA" w:rsidRDefault="00B943F8" w:rsidP="00B943F8">
      <w:pPr>
        <w:rPr>
          <w:rFonts w:asciiTheme="majorHAnsi" w:hAnsiTheme="majorHAnsi" w:cstheme="maj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7"/>
      </w:tblGrid>
      <w:tr w:rsidR="00B943F8" w:rsidRPr="00032AAA" w:rsidTr="000F6CBB">
        <w:tc>
          <w:tcPr>
            <w:tcW w:w="9628" w:type="dxa"/>
            <w:shd w:val="clear" w:color="auto" w:fill="D5DCE4"/>
          </w:tcPr>
          <w:p w:rsidR="00B943F8" w:rsidRPr="00032AAA" w:rsidRDefault="00B943F8" w:rsidP="00D251C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2AA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DESCRIZIONE DELLE ATTIVITA PROPOSTE PER </w:t>
            </w:r>
            <w:r w:rsidR="00EE7A16" w:rsidRPr="00032AA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L’EROGAZIONE </w:t>
            </w:r>
            <w:r w:rsidR="00D251C9" w:rsidRPr="00032AAA">
              <w:rPr>
                <w:rFonts w:asciiTheme="majorHAnsi" w:hAnsiTheme="majorHAnsi" w:cstheme="majorHAnsi"/>
                <w:b/>
                <w:sz w:val="22"/>
                <w:szCs w:val="22"/>
              </w:rPr>
              <w:t>DEI FINANZIAMENTI</w:t>
            </w:r>
            <w:r w:rsidRPr="00032AA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</w:tbl>
    <w:p w:rsidR="00B943F8" w:rsidRPr="00032AAA" w:rsidRDefault="00B943F8" w:rsidP="00B943F8">
      <w:pPr>
        <w:rPr>
          <w:rFonts w:asciiTheme="majorHAnsi" w:hAnsiTheme="majorHAnsi" w:cstheme="majorHAnsi"/>
          <w:b/>
        </w:rPr>
      </w:pPr>
    </w:p>
    <w:p w:rsidR="00D251C9" w:rsidRPr="00032AAA" w:rsidRDefault="00D251C9" w:rsidP="00D251C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32AAA">
        <w:rPr>
          <w:rFonts w:asciiTheme="majorHAnsi" w:eastAsia="Times New Roman" w:hAnsiTheme="majorHAnsi" w:cstheme="majorHAnsi"/>
          <w:sz w:val="22"/>
          <w:szCs w:val="22"/>
        </w:rPr>
        <w:t>Descrivere i criteri di valutazione utilizzati per selezionare i beneficiari in termini di attenzione alla validità dei contenuti del progetto imprenditoriale rapportata anche alla qualità delle persone coinvolte.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943F8" w:rsidRPr="00032AAA" w:rsidTr="000F6CBB">
        <w:tc>
          <w:tcPr>
            <w:tcW w:w="9778" w:type="dxa"/>
            <w:shd w:val="clear" w:color="auto" w:fill="auto"/>
          </w:tcPr>
          <w:p w:rsidR="00B943F8" w:rsidRPr="00032AAA" w:rsidRDefault="00B943F8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32AA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B943F8" w:rsidRPr="00032AAA" w:rsidRDefault="00B943F8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943F8" w:rsidRPr="00032AAA" w:rsidRDefault="00B943F8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A3654" w:rsidRPr="00032AAA" w:rsidRDefault="00DA3654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943F8" w:rsidRPr="00032AAA" w:rsidRDefault="00B943F8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943F8" w:rsidRPr="00032AAA" w:rsidRDefault="00B943F8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B943F8" w:rsidRPr="00032AAA" w:rsidRDefault="00B943F8" w:rsidP="00B943F8">
      <w:pPr>
        <w:rPr>
          <w:rFonts w:asciiTheme="majorHAnsi" w:hAnsiTheme="majorHAnsi" w:cstheme="majorHAnsi"/>
        </w:rPr>
      </w:pPr>
    </w:p>
    <w:p w:rsidR="00032AAA" w:rsidRPr="00032AAA" w:rsidRDefault="00032AAA" w:rsidP="00032AAA">
      <w:pPr>
        <w:ind w:right="153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032AAA">
        <w:rPr>
          <w:rFonts w:asciiTheme="majorHAnsi" w:eastAsia="Times New Roman" w:hAnsiTheme="majorHAnsi" w:cstheme="majorHAnsi"/>
          <w:sz w:val="22"/>
          <w:szCs w:val="22"/>
        </w:rPr>
        <w:t xml:space="preserve">Indicare i tempi di risposta alle domande di finanziamento inoltrate dai soggetti erogatori, in ogni caso non superiori a </w:t>
      </w:r>
      <w:r w:rsidRPr="00032AAA">
        <w:rPr>
          <w:rFonts w:asciiTheme="majorHAnsi" w:eastAsia="Times New Roman" w:hAnsiTheme="majorHAnsi" w:cstheme="majorHAnsi"/>
          <w:i/>
          <w:sz w:val="22"/>
          <w:szCs w:val="22"/>
        </w:rPr>
        <w:t>60</w:t>
      </w:r>
      <w:r w:rsidRPr="00032AAA">
        <w:rPr>
          <w:rFonts w:asciiTheme="majorHAnsi" w:eastAsia="Times New Roman" w:hAnsiTheme="majorHAnsi" w:cstheme="majorHAnsi"/>
          <w:sz w:val="22"/>
          <w:szCs w:val="22"/>
        </w:rPr>
        <w:t xml:space="preserve"> giorni.</w:t>
      </w:r>
    </w:p>
    <w:p w:rsidR="00B943F8" w:rsidRPr="00032AAA" w:rsidRDefault="00B943F8" w:rsidP="00B943F8">
      <w:pPr>
        <w:rPr>
          <w:rFonts w:asciiTheme="majorHAnsi" w:hAnsiTheme="majorHAnsi" w:cstheme="maj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943F8" w:rsidRPr="00032AAA" w:rsidTr="000F6CBB">
        <w:tc>
          <w:tcPr>
            <w:tcW w:w="9778" w:type="dxa"/>
            <w:shd w:val="clear" w:color="auto" w:fill="auto"/>
          </w:tcPr>
          <w:p w:rsidR="00B943F8" w:rsidRPr="00032AAA" w:rsidRDefault="00B943F8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32AA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B943F8" w:rsidRPr="00032AAA" w:rsidRDefault="00B943F8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943F8" w:rsidRPr="00032AAA" w:rsidRDefault="00B943F8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943F8" w:rsidRPr="00032AAA" w:rsidRDefault="00B943F8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943F8" w:rsidRPr="00032AAA" w:rsidRDefault="00B943F8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943F8" w:rsidRPr="00032AAA" w:rsidRDefault="00B943F8" w:rsidP="000F6C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B943F8" w:rsidRPr="00032AAA" w:rsidRDefault="00B943F8" w:rsidP="00B943F8">
      <w:pPr>
        <w:rPr>
          <w:rFonts w:asciiTheme="majorHAnsi" w:hAnsiTheme="majorHAnsi" w:cstheme="majorHAnsi"/>
          <w:b/>
        </w:rPr>
      </w:pPr>
    </w:p>
    <w:p w:rsidR="005A2FA9" w:rsidRPr="00032AAA" w:rsidRDefault="005A2FA9" w:rsidP="00B943F8">
      <w:pPr>
        <w:ind w:firstLine="708"/>
        <w:jc w:val="center"/>
        <w:rPr>
          <w:rFonts w:asciiTheme="majorHAnsi" w:hAnsiTheme="majorHAnsi" w:cstheme="majorHAnsi"/>
        </w:rPr>
      </w:pPr>
    </w:p>
    <w:p w:rsidR="00032AAA" w:rsidRPr="00032AAA" w:rsidRDefault="00032AAA" w:rsidP="00032AAA">
      <w:pPr>
        <w:ind w:left="54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Luogo e data                                                               Timbro del soggetto richiedente</w:t>
      </w:r>
    </w:p>
    <w:p w:rsidR="00032AAA" w:rsidRPr="00032AAA" w:rsidRDefault="00032AAA" w:rsidP="00032AAA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 xml:space="preserve">  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 xml:space="preserve">                          Firma del legale rappresentante/procuratore speciale</w:t>
      </w:r>
    </w:p>
    <w:p w:rsidR="00032AAA" w:rsidRPr="00032AAA" w:rsidRDefault="00032AAA" w:rsidP="00032AAA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__________________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>_____________________________________</w:t>
      </w:r>
    </w:p>
    <w:p w:rsidR="00032AAA" w:rsidRPr="00032AAA" w:rsidRDefault="00032AAA" w:rsidP="00032AAA">
      <w:pPr>
        <w:jc w:val="both"/>
        <w:rPr>
          <w:rFonts w:asciiTheme="majorHAnsi" w:hAnsiTheme="majorHAnsi" w:cstheme="majorHAnsi"/>
        </w:rPr>
      </w:pPr>
    </w:p>
    <w:p w:rsidR="00032AAA" w:rsidRPr="00032AAA" w:rsidRDefault="00032AAA" w:rsidP="00032AAA">
      <w:pPr>
        <w:jc w:val="both"/>
        <w:rPr>
          <w:rFonts w:asciiTheme="majorHAnsi" w:hAnsiTheme="majorHAnsi" w:cstheme="majorHAnsi"/>
        </w:rPr>
      </w:pPr>
    </w:p>
    <w:p w:rsidR="00032AAA" w:rsidRPr="00032AAA" w:rsidRDefault="00032AAA" w:rsidP="00032AAA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bCs/>
          <w:kern w:val="0"/>
          <w:sz w:val="22"/>
          <w:szCs w:val="22"/>
        </w:rPr>
      </w:pPr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 xml:space="preserve">Autorizza, ai sensi e per gli effetti di cui all’art. 13 del D.  </w:t>
      </w:r>
      <w:proofErr w:type="spellStart"/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>Lgs</w:t>
      </w:r>
      <w:proofErr w:type="spellEnd"/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>. 196/03 e del G.D.P.R. di cui al regolamento U.E. 2016/679, il proprio consenso al trattamento dei dati personali forniti.</w:t>
      </w:r>
    </w:p>
    <w:p w:rsidR="00032AAA" w:rsidRPr="00032AAA" w:rsidRDefault="00032AAA" w:rsidP="00032AAA">
      <w:pPr>
        <w:ind w:left="540"/>
        <w:jc w:val="both"/>
        <w:rPr>
          <w:rFonts w:asciiTheme="majorHAnsi" w:hAnsiTheme="majorHAnsi" w:cstheme="majorHAnsi"/>
        </w:rPr>
      </w:pPr>
    </w:p>
    <w:p w:rsidR="00032AAA" w:rsidRPr="00032AAA" w:rsidRDefault="00032AAA" w:rsidP="00032AAA">
      <w:pPr>
        <w:ind w:left="540"/>
        <w:jc w:val="both"/>
        <w:rPr>
          <w:rFonts w:asciiTheme="majorHAnsi" w:hAnsiTheme="majorHAnsi" w:cstheme="majorHAnsi"/>
        </w:rPr>
      </w:pPr>
    </w:p>
    <w:p w:rsidR="00032AAA" w:rsidRPr="00032AAA" w:rsidRDefault="00032AAA" w:rsidP="00032AAA">
      <w:pPr>
        <w:ind w:left="54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Luogo e data                                             Firma del legale rappresentante/procuratore speciale</w:t>
      </w:r>
    </w:p>
    <w:p w:rsidR="00032AAA" w:rsidRPr="00032AAA" w:rsidRDefault="00032AAA" w:rsidP="00032AAA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__________________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>_____________________________________</w:t>
      </w:r>
    </w:p>
    <w:p w:rsidR="00032AAA" w:rsidRPr="00032AAA" w:rsidRDefault="00032AAA" w:rsidP="00032AAA">
      <w:pPr>
        <w:ind w:left="540"/>
        <w:jc w:val="both"/>
        <w:rPr>
          <w:rFonts w:asciiTheme="majorHAnsi" w:hAnsiTheme="majorHAnsi" w:cstheme="majorHAnsi"/>
        </w:rPr>
      </w:pPr>
    </w:p>
    <w:p w:rsidR="00032AAA" w:rsidRPr="00032AAA" w:rsidRDefault="00032AAA" w:rsidP="005A2FA9">
      <w:pPr>
        <w:jc w:val="right"/>
        <w:rPr>
          <w:rFonts w:asciiTheme="majorHAnsi" w:hAnsiTheme="majorHAnsi" w:cstheme="majorHAnsi"/>
          <w:b/>
        </w:rPr>
      </w:pPr>
    </w:p>
    <w:p w:rsidR="00FE66A7" w:rsidRDefault="00FE66A7" w:rsidP="005A2FA9">
      <w:pPr>
        <w:jc w:val="right"/>
        <w:rPr>
          <w:rFonts w:asciiTheme="majorHAnsi" w:hAnsiTheme="majorHAnsi" w:cstheme="majorHAnsi"/>
          <w:b/>
        </w:rPr>
      </w:pPr>
    </w:p>
    <w:p w:rsidR="00FE66A7" w:rsidRDefault="00FE66A7" w:rsidP="005A2FA9">
      <w:pPr>
        <w:jc w:val="right"/>
        <w:rPr>
          <w:rFonts w:asciiTheme="majorHAnsi" w:hAnsiTheme="majorHAnsi" w:cstheme="majorHAnsi"/>
          <w:b/>
        </w:rPr>
      </w:pPr>
    </w:p>
    <w:p w:rsidR="00FE66A7" w:rsidRDefault="00FE66A7" w:rsidP="005A2FA9">
      <w:pPr>
        <w:jc w:val="right"/>
        <w:rPr>
          <w:rFonts w:asciiTheme="majorHAnsi" w:hAnsiTheme="majorHAnsi" w:cstheme="majorHAnsi"/>
          <w:b/>
        </w:rPr>
      </w:pPr>
    </w:p>
    <w:p w:rsidR="00FE66A7" w:rsidRDefault="00FE66A7" w:rsidP="005A2FA9">
      <w:pPr>
        <w:jc w:val="right"/>
        <w:rPr>
          <w:rFonts w:asciiTheme="majorHAnsi" w:hAnsiTheme="majorHAnsi" w:cstheme="majorHAnsi"/>
          <w:b/>
        </w:rPr>
      </w:pPr>
    </w:p>
    <w:p w:rsidR="00FE66A7" w:rsidRDefault="00FE66A7" w:rsidP="005A2FA9">
      <w:pPr>
        <w:jc w:val="right"/>
        <w:rPr>
          <w:rFonts w:asciiTheme="majorHAnsi" w:hAnsiTheme="majorHAnsi" w:cstheme="majorHAnsi"/>
          <w:b/>
        </w:rPr>
      </w:pPr>
    </w:p>
    <w:p w:rsidR="005A2FA9" w:rsidRPr="00032AAA" w:rsidRDefault="00650FFF" w:rsidP="005A2FA9">
      <w:pPr>
        <w:jc w:val="right"/>
        <w:rPr>
          <w:rFonts w:asciiTheme="majorHAnsi" w:hAnsiTheme="majorHAnsi" w:cstheme="majorHAnsi"/>
          <w:b/>
        </w:rPr>
      </w:pPr>
      <w:r w:rsidRPr="00032AAA">
        <w:rPr>
          <w:rFonts w:asciiTheme="majorHAnsi" w:hAnsiTheme="majorHAnsi" w:cstheme="majorHAnsi"/>
          <w:b/>
        </w:rPr>
        <w:lastRenderedPageBreak/>
        <w:t xml:space="preserve">Allegato 2 B - </w:t>
      </w:r>
      <w:r w:rsidR="005A2FA9" w:rsidRPr="00032AAA">
        <w:rPr>
          <w:rFonts w:asciiTheme="majorHAnsi" w:hAnsiTheme="majorHAnsi" w:cstheme="majorHAnsi"/>
          <w:b/>
        </w:rPr>
        <w:t>OFFERTA ECONOMICA</w:t>
      </w:r>
      <w:r w:rsidR="000F6CBB" w:rsidRPr="00032AAA">
        <w:rPr>
          <w:rFonts w:asciiTheme="majorHAnsi" w:hAnsiTheme="majorHAnsi" w:cstheme="majorHAnsi"/>
          <w:b/>
        </w:rPr>
        <w:t xml:space="preserve"> EROGAZIONE</w:t>
      </w:r>
      <w:r w:rsidR="005A2FA9" w:rsidRPr="00032AAA">
        <w:rPr>
          <w:rFonts w:asciiTheme="majorHAnsi" w:hAnsiTheme="majorHAnsi" w:cstheme="majorHAnsi"/>
          <w:b/>
        </w:rPr>
        <w:t xml:space="preserve"> </w:t>
      </w:r>
    </w:p>
    <w:p w:rsidR="005A2FA9" w:rsidRPr="00032AAA" w:rsidRDefault="005A2FA9" w:rsidP="005A2FA9">
      <w:pPr>
        <w:jc w:val="right"/>
        <w:rPr>
          <w:rFonts w:asciiTheme="majorHAnsi" w:hAnsiTheme="majorHAnsi" w:cstheme="majorHAnsi"/>
          <w:b/>
        </w:rPr>
      </w:pPr>
    </w:p>
    <w:p w:rsidR="005A2FA9" w:rsidRPr="00032AAA" w:rsidRDefault="005A2FA9" w:rsidP="005A2FA9">
      <w:pPr>
        <w:pStyle w:val="NormaleWeb"/>
        <w:spacing w:before="0" w:after="0"/>
        <w:jc w:val="both"/>
        <w:rPr>
          <w:rFonts w:asciiTheme="majorHAnsi" w:hAnsiTheme="majorHAnsi" w:cstheme="majorHAnsi"/>
          <w:b/>
          <w:bCs/>
          <w:color w:val="auto"/>
        </w:rPr>
      </w:pPr>
      <w:r w:rsidRPr="00032AAA">
        <w:rPr>
          <w:rFonts w:asciiTheme="majorHAnsi" w:hAnsiTheme="majorHAnsi" w:cstheme="majorHAnsi"/>
          <w:b/>
          <w:bCs/>
          <w:color w:val="auto"/>
        </w:rPr>
        <w:t xml:space="preserve">Per la </w:t>
      </w:r>
      <w:r w:rsidR="00032AAA" w:rsidRPr="00032AAA">
        <w:rPr>
          <w:rFonts w:asciiTheme="majorHAnsi" w:hAnsiTheme="majorHAnsi" w:cstheme="majorHAnsi"/>
          <w:b/>
          <w:bCs/>
          <w:color w:val="auto"/>
        </w:rPr>
        <w:t>l’erogazione dei finanziamenti.</w:t>
      </w:r>
    </w:p>
    <w:p w:rsidR="00BB516F" w:rsidRPr="00032AAA" w:rsidRDefault="00BB516F" w:rsidP="00B943F8">
      <w:pPr>
        <w:ind w:firstLine="708"/>
        <w:jc w:val="center"/>
        <w:rPr>
          <w:rFonts w:asciiTheme="majorHAnsi" w:hAnsiTheme="majorHAnsi" w:cstheme="majorHAnsi"/>
        </w:rPr>
      </w:pPr>
    </w:p>
    <w:p w:rsidR="005A2FA9" w:rsidRPr="00032AAA" w:rsidRDefault="005A2FA9" w:rsidP="005A2FA9">
      <w:pPr>
        <w:tabs>
          <w:tab w:val="left" w:pos="482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  <w:t>Spett.le</w:t>
      </w:r>
    </w:p>
    <w:p w:rsidR="005A2FA9" w:rsidRPr="00032AAA" w:rsidRDefault="005A2FA9" w:rsidP="005A2FA9">
      <w:pPr>
        <w:tabs>
          <w:tab w:val="left" w:pos="482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  <w:t>Comune di Oristano</w:t>
      </w:r>
    </w:p>
    <w:p w:rsidR="005A2FA9" w:rsidRPr="00032AAA" w:rsidRDefault="005A2FA9" w:rsidP="005A2FA9">
      <w:pPr>
        <w:tabs>
          <w:tab w:val="left" w:pos="482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  <w:t>Settore Programmazione e gestione delle risorse</w:t>
      </w:r>
    </w:p>
    <w:p w:rsidR="005A2FA9" w:rsidRPr="00032AAA" w:rsidRDefault="005A2FA9" w:rsidP="005A2FA9">
      <w:pPr>
        <w:tabs>
          <w:tab w:val="left" w:pos="482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  <w:t>Piazza Eleonora, 44 - 09170 - Oristano (Or)</w:t>
      </w:r>
    </w:p>
    <w:p w:rsidR="005A2FA9" w:rsidRPr="00032AAA" w:rsidRDefault="005A2FA9" w:rsidP="005A2FA9">
      <w:pPr>
        <w:tabs>
          <w:tab w:val="left" w:pos="5670"/>
        </w:tabs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ab/>
      </w:r>
    </w:p>
    <w:p w:rsidR="005A2FA9" w:rsidRPr="00032AAA" w:rsidRDefault="005A2FA9" w:rsidP="00032AAA">
      <w:pPr>
        <w:spacing w:line="360" w:lineRule="auto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Il/la sottoscritto/a_____________________________________</w:t>
      </w:r>
    </w:p>
    <w:p w:rsidR="005A2FA9" w:rsidRPr="00032AAA" w:rsidRDefault="005A2FA9" w:rsidP="00032AAA">
      <w:pPr>
        <w:spacing w:line="360" w:lineRule="auto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 xml:space="preserve">Codice fiscale_____________________________________                                         </w:t>
      </w:r>
    </w:p>
    <w:p w:rsidR="005A2FA9" w:rsidRPr="00032AAA" w:rsidRDefault="005A2FA9" w:rsidP="00032AAA">
      <w:pPr>
        <w:spacing w:line="360" w:lineRule="auto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 xml:space="preserve">Nato/a____________________________________               il_______________                          </w:t>
      </w:r>
    </w:p>
    <w:p w:rsidR="005A2FA9" w:rsidRPr="00032AAA" w:rsidRDefault="005A2FA9" w:rsidP="00032AAA">
      <w:pPr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in</w:t>
      </w:r>
      <w:proofErr w:type="gramEnd"/>
      <w:r w:rsidRPr="00032AAA">
        <w:rPr>
          <w:rFonts w:asciiTheme="majorHAnsi" w:hAnsiTheme="majorHAnsi" w:cstheme="majorHAnsi"/>
        </w:rPr>
        <w:t xml:space="preserve"> qualità di legale rappresentante di______________________ </w:t>
      </w:r>
      <w:r w:rsidRPr="00032AAA">
        <w:rPr>
          <w:rFonts w:asciiTheme="majorHAnsi" w:hAnsiTheme="majorHAnsi" w:cstheme="majorHAnsi"/>
          <w:bCs/>
          <w:i/>
          <w:iCs/>
        </w:rPr>
        <w:t>(denominazione del richiedente)</w:t>
      </w:r>
    </w:p>
    <w:p w:rsidR="005A2FA9" w:rsidRPr="00032AAA" w:rsidRDefault="005A2FA9" w:rsidP="00032AAA">
      <w:pPr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forma</w:t>
      </w:r>
      <w:proofErr w:type="gramEnd"/>
      <w:r w:rsidRPr="00032AAA">
        <w:rPr>
          <w:rFonts w:asciiTheme="majorHAnsi" w:hAnsiTheme="majorHAnsi" w:cstheme="majorHAnsi"/>
        </w:rPr>
        <w:t xml:space="preserve"> giuridica__________________________________________________________________                   </w:t>
      </w:r>
    </w:p>
    <w:p w:rsidR="005A2FA9" w:rsidRPr="00032AAA" w:rsidRDefault="005A2FA9" w:rsidP="00032AAA">
      <w:pPr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032AAA">
        <w:rPr>
          <w:rFonts w:asciiTheme="majorHAnsi" w:hAnsiTheme="majorHAnsi" w:cstheme="majorHAnsi"/>
        </w:rPr>
        <w:t>sede</w:t>
      </w:r>
      <w:proofErr w:type="gramEnd"/>
      <w:r w:rsidRPr="00032AAA">
        <w:rPr>
          <w:rFonts w:asciiTheme="majorHAnsi" w:hAnsiTheme="majorHAnsi" w:cstheme="majorHAnsi"/>
        </w:rPr>
        <w:t xml:space="preserve"> legale___________________________________________________________________                                 C.F./P.I.__________________________________Tel____________________________________</w:t>
      </w:r>
    </w:p>
    <w:p w:rsidR="005A2FA9" w:rsidRPr="00032AAA" w:rsidRDefault="005A2FA9" w:rsidP="00032AAA">
      <w:pPr>
        <w:spacing w:line="360" w:lineRule="auto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PEC___________________________________________</w:t>
      </w:r>
    </w:p>
    <w:p w:rsidR="002435DD" w:rsidRPr="00032AAA" w:rsidRDefault="002435DD" w:rsidP="005A2FA9">
      <w:pPr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09"/>
        <w:gridCol w:w="2394"/>
        <w:gridCol w:w="989"/>
        <w:gridCol w:w="2335"/>
      </w:tblGrid>
      <w:tr w:rsidR="002435DD" w:rsidRPr="00032AAA" w:rsidTr="002435DD">
        <w:trPr>
          <w:jc w:val="center"/>
        </w:trPr>
        <w:tc>
          <w:tcPr>
            <w:tcW w:w="4021" w:type="dxa"/>
            <w:vAlign w:val="center"/>
          </w:tcPr>
          <w:p w:rsidR="002435DD" w:rsidRPr="00032AAA" w:rsidRDefault="002435DD" w:rsidP="00AC69D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032AAA">
              <w:rPr>
                <w:rFonts w:asciiTheme="majorHAnsi" w:hAnsiTheme="majorHAnsi" w:cstheme="majorHAnsi"/>
                <w:b/>
              </w:rPr>
              <w:t>Voci di spesa</w:t>
            </w:r>
          </w:p>
        </w:tc>
        <w:tc>
          <w:tcPr>
            <w:tcW w:w="2466" w:type="dxa"/>
            <w:vAlign w:val="center"/>
          </w:tcPr>
          <w:p w:rsidR="002435DD" w:rsidRPr="00032AAA" w:rsidRDefault="002435DD" w:rsidP="002435DD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032AAA">
              <w:rPr>
                <w:rFonts w:asciiTheme="majorHAnsi" w:hAnsiTheme="majorHAnsi" w:cstheme="majorHAnsi"/>
                <w:b/>
              </w:rPr>
              <w:t>Importo offerto</w:t>
            </w:r>
            <w:r w:rsidR="00025C36">
              <w:rPr>
                <w:rFonts w:asciiTheme="majorHAnsi" w:hAnsiTheme="majorHAnsi" w:cstheme="majorHAnsi"/>
                <w:b/>
              </w:rPr>
              <w:t xml:space="preserve"> in € </w:t>
            </w:r>
            <w:r w:rsidR="00032AAA" w:rsidRPr="00032AAA">
              <w:rPr>
                <w:rFonts w:asciiTheme="majorHAnsi" w:hAnsiTheme="majorHAnsi" w:cstheme="majorHAnsi"/>
                <w:b/>
              </w:rPr>
              <w:t>/</w:t>
            </w:r>
            <w:r w:rsidR="00025C36">
              <w:rPr>
                <w:rFonts w:asciiTheme="majorHAnsi" w:hAnsiTheme="majorHAnsi" w:cstheme="majorHAnsi"/>
                <w:b/>
              </w:rPr>
              <w:t xml:space="preserve"> </w:t>
            </w:r>
            <w:r w:rsidR="00032AAA" w:rsidRPr="00032AAA">
              <w:rPr>
                <w:rFonts w:asciiTheme="majorHAnsi" w:hAnsiTheme="majorHAnsi" w:cstheme="majorHAnsi"/>
                <w:b/>
              </w:rPr>
              <w:t xml:space="preserve">Valore </w:t>
            </w:r>
            <w:r w:rsidR="00025C36">
              <w:rPr>
                <w:rFonts w:asciiTheme="majorHAnsi" w:hAnsiTheme="majorHAnsi" w:cstheme="majorHAnsi"/>
                <w:b/>
              </w:rPr>
              <w:t xml:space="preserve">% </w:t>
            </w:r>
            <w:r w:rsidR="00032AAA" w:rsidRPr="00032AAA">
              <w:rPr>
                <w:rFonts w:asciiTheme="majorHAnsi" w:hAnsiTheme="majorHAnsi" w:cstheme="majorHAnsi"/>
                <w:b/>
              </w:rPr>
              <w:t>Tasso offerto</w:t>
            </w:r>
          </w:p>
        </w:tc>
        <w:tc>
          <w:tcPr>
            <w:tcW w:w="992" w:type="dxa"/>
            <w:vAlign w:val="center"/>
          </w:tcPr>
          <w:p w:rsidR="002435DD" w:rsidRPr="00032AAA" w:rsidRDefault="002435DD" w:rsidP="002435DD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032AAA">
              <w:rPr>
                <w:rFonts w:asciiTheme="majorHAnsi" w:hAnsiTheme="majorHAnsi" w:cstheme="majorHAnsi"/>
                <w:b/>
              </w:rPr>
              <w:t>% di ribasso</w:t>
            </w:r>
          </w:p>
        </w:tc>
        <w:tc>
          <w:tcPr>
            <w:tcW w:w="2374" w:type="dxa"/>
            <w:vAlign w:val="center"/>
          </w:tcPr>
          <w:p w:rsidR="002435DD" w:rsidRPr="00032AAA" w:rsidRDefault="002435DD" w:rsidP="002435DD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032AAA">
              <w:rPr>
                <w:rFonts w:asciiTheme="majorHAnsi" w:hAnsiTheme="majorHAnsi" w:cstheme="majorHAnsi"/>
                <w:b/>
              </w:rPr>
              <w:t>Importo commissione a base d’asta</w:t>
            </w:r>
            <w:r w:rsidR="00025C36">
              <w:rPr>
                <w:rFonts w:asciiTheme="majorHAnsi" w:hAnsiTheme="majorHAnsi" w:cstheme="majorHAnsi"/>
                <w:b/>
              </w:rPr>
              <w:t xml:space="preserve"> in € / Valore Tasso Interesse %</w:t>
            </w:r>
          </w:p>
          <w:p w:rsidR="002435DD" w:rsidRPr="00032AAA" w:rsidRDefault="002435DD" w:rsidP="002435DD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  <w:tr w:rsidR="002435DD" w:rsidRPr="00032AAA" w:rsidTr="002435DD">
        <w:trPr>
          <w:jc w:val="center"/>
        </w:trPr>
        <w:tc>
          <w:tcPr>
            <w:tcW w:w="4021" w:type="dxa"/>
          </w:tcPr>
          <w:p w:rsidR="002435DD" w:rsidRPr="00032AAA" w:rsidRDefault="002435DD" w:rsidP="00032AA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</w:rPr>
            </w:pPr>
            <w:r w:rsidRPr="00032AAA">
              <w:rPr>
                <w:rFonts w:asciiTheme="majorHAnsi" w:hAnsiTheme="majorHAnsi" w:cstheme="majorHAnsi"/>
              </w:rPr>
              <w:t xml:space="preserve">Spese di istruttoria per ogni singola richiesta di finanziamento </w:t>
            </w:r>
            <w:r w:rsidR="00032AAA" w:rsidRPr="00032AAA">
              <w:rPr>
                <w:rFonts w:asciiTheme="majorHAnsi" w:hAnsiTheme="majorHAnsi" w:cstheme="majorHAnsi"/>
              </w:rPr>
              <w:t>finanziata</w:t>
            </w:r>
          </w:p>
        </w:tc>
        <w:tc>
          <w:tcPr>
            <w:tcW w:w="2466" w:type="dxa"/>
          </w:tcPr>
          <w:p w:rsidR="002435DD" w:rsidRPr="00032AAA" w:rsidRDefault="002435DD" w:rsidP="00AC69D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2435DD" w:rsidRPr="00032AAA" w:rsidRDefault="002435DD" w:rsidP="00AC69D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74" w:type="dxa"/>
            <w:vAlign w:val="center"/>
          </w:tcPr>
          <w:p w:rsidR="002435DD" w:rsidRPr="00032AAA" w:rsidRDefault="00032AAA" w:rsidP="002435DD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  <w:r w:rsidRPr="00032AAA">
              <w:rPr>
                <w:rFonts w:asciiTheme="majorHAnsi" w:hAnsiTheme="majorHAnsi" w:cstheme="majorHAnsi"/>
              </w:rPr>
              <w:t>600</w:t>
            </w:r>
            <w:r w:rsidR="002435DD" w:rsidRPr="00032AAA">
              <w:rPr>
                <w:rFonts w:asciiTheme="majorHAnsi" w:hAnsiTheme="majorHAnsi" w:cstheme="majorHAnsi"/>
              </w:rPr>
              <w:t>,00</w:t>
            </w:r>
          </w:p>
        </w:tc>
      </w:tr>
      <w:tr w:rsidR="002435DD" w:rsidRPr="00032AAA" w:rsidTr="002435DD">
        <w:trPr>
          <w:jc w:val="center"/>
        </w:trPr>
        <w:tc>
          <w:tcPr>
            <w:tcW w:w="4021" w:type="dxa"/>
          </w:tcPr>
          <w:p w:rsidR="002435DD" w:rsidRPr="00032AAA" w:rsidRDefault="00032AAA" w:rsidP="00032AAA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  <w:r w:rsidRPr="00032AAA">
              <w:rPr>
                <w:rFonts w:asciiTheme="majorHAnsi" w:hAnsiTheme="majorHAnsi" w:cstheme="majorHAnsi"/>
              </w:rPr>
              <w:t>Tasso di interesse annuo (TAN) applicato</w:t>
            </w:r>
          </w:p>
        </w:tc>
        <w:tc>
          <w:tcPr>
            <w:tcW w:w="2466" w:type="dxa"/>
          </w:tcPr>
          <w:p w:rsidR="002435DD" w:rsidRPr="00032AAA" w:rsidRDefault="002435DD" w:rsidP="00AC69D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2435DD" w:rsidRPr="00032AAA" w:rsidRDefault="002435DD" w:rsidP="00AC69D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74" w:type="dxa"/>
            <w:vAlign w:val="center"/>
          </w:tcPr>
          <w:p w:rsidR="002435DD" w:rsidRPr="00032AAA" w:rsidRDefault="00032AAA" w:rsidP="002435DD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32AAA">
              <w:rPr>
                <w:rFonts w:asciiTheme="majorHAnsi" w:hAnsiTheme="majorHAnsi" w:cstheme="majorHAnsi"/>
              </w:rPr>
              <w:t>Max</w:t>
            </w:r>
            <w:proofErr w:type="spellEnd"/>
            <w:r w:rsidRPr="00032AAA">
              <w:rPr>
                <w:rFonts w:asciiTheme="majorHAnsi" w:hAnsiTheme="majorHAnsi" w:cstheme="majorHAnsi"/>
              </w:rPr>
              <w:t xml:space="preserve"> 6%</w:t>
            </w:r>
          </w:p>
        </w:tc>
      </w:tr>
      <w:tr w:rsidR="002435DD" w:rsidRPr="00032AAA" w:rsidTr="002435DD">
        <w:trPr>
          <w:jc w:val="center"/>
        </w:trPr>
        <w:tc>
          <w:tcPr>
            <w:tcW w:w="4021" w:type="dxa"/>
          </w:tcPr>
          <w:p w:rsidR="002435DD" w:rsidRPr="00032AAA" w:rsidRDefault="002435DD" w:rsidP="002435DD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</w:rPr>
            </w:pPr>
            <w:r w:rsidRPr="00032AAA">
              <w:rPr>
                <w:rFonts w:asciiTheme="majorHAnsi" w:hAnsiTheme="majorHAnsi" w:cstheme="majorHAnsi"/>
              </w:rPr>
              <w:t>Spese annue di rendicontazione</w:t>
            </w:r>
          </w:p>
        </w:tc>
        <w:tc>
          <w:tcPr>
            <w:tcW w:w="2466" w:type="dxa"/>
          </w:tcPr>
          <w:p w:rsidR="002435DD" w:rsidRPr="00032AAA" w:rsidRDefault="002435DD" w:rsidP="00AC69D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2435DD" w:rsidRPr="00032AAA" w:rsidRDefault="002435DD" w:rsidP="00AC69D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74" w:type="dxa"/>
            <w:vAlign w:val="center"/>
          </w:tcPr>
          <w:p w:rsidR="002435DD" w:rsidRPr="00032AAA" w:rsidRDefault="00032AAA" w:rsidP="002435DD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  <w:r w:rsidRPr="00032AAA">
              <w:rPr>
                <w:rFonts w:asciiTheme="majorHAnsi" w:hAnsiTheme="majorHAnsi" w:cstheme="majorHAnsi"/>
              </w:rPr>
              <w:t>2000</w:t>
            </w:r>
            <w:r w:rsidR="002435DD" w:rsidRPr="00032AAA">
              <w:rPr>
                <w:rFonts w:asciiTheme="majorHAnsi" w:hAnsiTheme="majorHAnsi" w:cstheme="majorHAnsi"/>
              </w:rPr>
              <w:t>,00</w:t>
            </w:r>
            <w:r w:rsidRPr="00032AAA">
              <w:rPr>
                <w:rFonts w:asciiTheme="majorHAnsi" w:hAnsiTheme="majorHAnsi" w:cstheme="majorHAnsi"/>
              </w:rPr>
              <w:t>/anno</w:t>
            </w:r>
          </w:p>
        </w:tc>
      </w:tr>
    </w:tbl>
    <w:p w:rsidR="005A2FA9" w:rsidRPr="00032AAA" w:rsidRDefault="005A2FA9" w:rsidP="005A2FA9">
      <w:pPr>
        <w:rPr>
          <w:rFonts w:asciiTheme="majorHAnsi" w:hAnsiTheme="majorHAnsi" w:cstheme="majorHAnsi"/>
        </w:rPr>
      </w:pPr>
    </w:p>
    <w:p w:rsidR="002435DD" w:rsidRPr="00032AAA" w:rsidRDefault="002435DD" w:rsidP="005A2FA9">
      <w:pPr>
        <w:rPr>
          <w:rFonts w:asciiTheme="majorHAnsi" w:hAnsiTheme="majorHAnsi" w:cstheme="majorHAnsi"/>
        </w:rPr>
      </w:pPr>
    </w:p>
    <w:p w:rsidR="00032AAA" w:rsidRPr="00032AAA" w:rsidRDefault="00032AAA" w:rsidP="00032AAA">
      <w:pPr>
        <w:ind w:left="54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Luogo e data                                                               Timbro del soggetto richiedente</w:t>
      </w:r>
    </w:p>
    <w:p w:rsidR="00032AAA" w:rsidRPr="00032AAA" w:rsidRDefault="00032AAA" w:rsidP="00032AAA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 xml:space="preserve">  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 xml:space="preserve">                          Firma del legale rappresentante/procuratore speciale</w:t>
      </w:r>
    </w:p>
    <w:p w:rsidR="00032AAA" w:rsidRPr="00032AAA" w:rsidRDefault="00032AAA" w:rsidP="00032AAA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__________________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>_____________________________________</w:t>
      </w:r>
    </w:p>
    <w:p w:rsidR="00032AAA" w:rsidRPr="00032AAA" w:rsidRDefault="00032AAA" w:rsidP="00032AAA">
      <w:pPr>
        <w:jc w:val="both"/>
        <w:rPr>
          <w:rFonts w:asciiTheme="majorHAnsi" w:hAnsiTheme="majorHAnsi" w:cstheme="majorHAnsi"/>
        </w:rPr>
      </w:pPr>
    </w:p>
    <w:p w:rsidR="00032AAA" w:rsidRPr="00032AAA" w:rsidRDefault="00032AAA" w:rsidP="00032AAA">
      <w:pPr>
        <w:jc w:val="both"/>
        <w:rPr>
          <w:rFonts w:asciiTheme="majorHAnsi" w:hAnsiTheme="majorHAnsi" w:cstheme="majorHAnsi"/>
        </w:rPr>
      </w:pPr>
    </w:p>
    <w:p w:rsidR="00032AAA" w:rsidRPr="00032AAA" w:rsidRDefault="00032AAA" w:rsidP="00032AAA">
      <w:pPr>
        <w:widowControl/>
        <w:suppressAutoHyphens w:val="0"/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bCs/>
          <w:kern w:val="0"/>
          <w:sz w:val="22"/>
          <w:szCs w:val="22"/>
        </w:rPr>
      </w:pPr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 xml:space="preserve">Autorizza, ai sensi e per gli effetti di cui all’art. 13 del D.  </w:t>
      </w:r>
      <w:proofErr w:type="spellStart"/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>Lgs</w:t>
      </w:r>
      <w:proofErr w:type="spellEnd"/>
      <w:r w:rsidRPr="00032AAA">
        <w:rPr>
          <w:rFonts w:asciiTheme="majorHAnsi" w:eastAsia="Times New Roman" w:hAnsiTheme="majorHAnsi" w:cstheme="majorHAnsi"/>
          <w:bCs/>
          <w:kern w:val="0"/>
          <w:sz w:val="22"/>
          <w:szCs w:val="22"/>
        </w:rPr>
        <w:t>. 196/03 e del G.D.P.R. di cui al regolamento U.E. 2016/679, il proprio consenso al trattamento dei dati personali forniti.</w:t>
      </w:r>
    </w:p>
    <w:p w:rsidR="00032AAA" w:rsidRPr="00032AAA" w:rsidRDefault="00032AAA" w:rsidP="00032AAA">
      <w:pPr>
        <w:ind w:left="540"/>
        <w:jc w:val="both"/>
        <w:rPr>
          <w:rFonts w:asciiTheme="majorHAnsi" w:hAnsiTheme="majorHAnsi" w:cstheme="majorHAnsi"/>
        </w:rPr>
      </w:pPr>
    </w:p>
    <w:p w:rsidR="00032AAA" w:rsidRPr="00032AAA" w:rsidRDefault="00032AAA" w:rsidP="00032AAA">
      <w:pPr>
        <w:ind w:left="540"/>
        <w:jc w:val="both"/>
        <w:rPr>
          <w:rFonts w:asciiTheme="majorHAnsi" w:hAnsiTheme="majorHAnsi" w:cstheme="majorHAnsi"/>
        </w:rPr>
      </w:pPr>
    </w:p>
    <w:p w:rsidR="00032AAA" w:rsidRPr="00032AAA" w:rsidRDefault="00032AAA" w:rsidP="00032AAA">
      <w:pPr>
        <w:ind w:left="540"/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Luogo e data                                             Firma del legale rappresentante/procuratore speciale</w:t>
      </w:r>
    </w:p>
    <w:p w:rsidR="002435DD" w:rsidRPr="00032AAA" w:rsidRDefault="00032AAA" w:rsidP="00032AAA">
      <w:pPr>
        <w:jc w:val="both"/>
        <w:rPr>
          <w:rFonts w:asciiTheme="majorHAnsi" w:hAnsiTheme="majorHAnsi" w:cstheme="majorHAnsi"/>
        </w:rPr>
      </w:pPr>
      <w:r w:rsidRPr="00032AAA">
        <w:rPr>
          <w:rFonts w:asciiTheme="majorHAnsi" w:hAnsiTheme="majorHAnsi" w:cstheme="majorHAnsi"/>
        </w:rPr>
        <w:t>__________________</w:t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</w:r>
      <w:r w:rsidRPr="00032AAA">
        <w:rPr>
          <w:rFonts w:asciiTheme="majorHAnsi" w:hAnsiTheme="majorHAnsi" w:cstheme="majorHAnsi"/>
        </w:rPr>
        <w:tab/>
        <w:t>_____________________________________</w:t>
      </w:r>
    </w:p>
    <w:sectPr w:rsidR="002435DD" w:rsidRPr="00032AAA" w:rsidSect="00AA1D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134" w:bottom="1135" w:left="1134" w:header="426" w:footer="2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84" w:rsidRDefault="00A56684">
      <w:r>
        <w:separator/>
      </w:r>
    </w:p>
  </w:endnote>
  <w:endnote w:type="continuationSeparator" w:id="0">
    <w:p w:rsidR="00A56684" w:rsidRDefault="00A5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B93" w:rsidRDefault="00F71B9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BB" w:rsidRPr="00AA1D78" w:rsidRDefault="000F6CBB">
    <w:pPr>
      <w:pStyle w:val="Pidipagina"/>
      <w:jc w:val="center"/>
      <w:rPr>
        <w:rFonts w:cs="DejaVu Sans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B93" w:rsidRDefault="00F71B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84" w:rsidRDefault="00A56684">
      <w:r>
        <w:separator/>
      </w:r>
    </w:p>
  </w:footnote>
  <w:footnote w:type="continuationSeparator" w:id="0">
    <w:p w:rsidR="00A56684" w:rsidRDefault="00A5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B93" w:rsidRDefault="00F71B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1"/>
      <w:gridCol w:w="3209"/>
    </w:tblGrid>
    <w:tr w:rsidR="00F71B93" w:rsidTr="00F71B93">
      <w:trPr>
        <w:cantSplit/>
        <w:trHeight w:hRule="exact" w:val="1338"/>
        <w:jc w:val="center"/>
      </w:trPr>
      <w:tc>
        <w:tcPr>
          <w:tcW w:w="32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F71B93" w:rsidRDefault="00F71B93" w:rsidP="00BB516F">
          <w:pPr>
            <w:snapToGrid w:val="0"/>
            <w:jc w:val="center"/>
          </w:pPr>
          <w:r>
            <w:rPr>
              <w:rFonts w:eastAsia="Times New Roman"/>
              <w:noProof/>
              <w:color w:val="003366"/>
            </w:rPr>
            <w:drawing>
              <wp:inline distT="0" distB="0" distL="0" distR="0" wp14:anchorId="32E660AF" wp14:editId="4B17F968">
                <wp:extent cx="613410" cy="7175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41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:rsidR="00F71B93" w:rsidRDefault="00F71B93" w:rsidP="00BB516F">
          <w:pPr>
            <w:snapToGrid w:val="0"/>
            <w:jc w:val="center"/>
            <w:rPr>
              <w:rFonts w:eastAsia="Times New Roman" w:cs="Verdana"/>
              <w:lang w:eastAsia="ar-SA"/>
            </w:rPr>
          </w:pPr>
          <w:r>
            <w:rPr>
              <w:rFonts w:eastAsia="Times New Roman" w:cs="Verdana"/>
              <w:noProof/>
            </w:rPr>
            <w:drawing>
              <wp:inline distT="0" distB="0" distL="0" distR="0" wp14:anchorId="71C7F0D5" wp14:editId="1E6F045B">
                <wp:extent cx="763905" cy="798830"/>
                <wp:effectExtent l="0" t="0" r="0" b="0"/>
                <wp:docPr id="2" name="Immagine 2" descr="logo comune 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mune 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905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1B93" w:rsidRDefault="00F71B93" w:rsidP="00BB516F">
          <w:pPr>
            <w:jc w:val="center"/>
            <w:rPr>
              <w:rFonts w:eastAsia="Times New Roman"/>
              <w:b/>
              <w:bCs/>
              <w:color w:val="3366FF"/>
              <w:lang w:eastAsia="ar-SA"/>
            </w:rPr>
          </w:pPr>
        </w:p>
      </w:tc>
    </w:tr>
    <w:tr w:rsidR="00F71B93" w:rsidTr="00F71B93">
      <w:trPr>
        <w:cantSplit/>
        <w:trHeight w:val="273"/>
        <w:jc w:val="center"/>
      </w:trPr>
      <w:tc>
        <w:tcPr>
          <w:tcW w:w="3211" w:type="dxa"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F71B93" w:rsidRPr="00CD7384" w:rsidRDefault="00F71B93" w:rsidP="00947292">
          <w:pPr>
            <w:snapToGrid w:val="0"/>
            <w:jc w:val="center"/>
            <w:rPr>
              <w:rFonts w:eastAsia="Times New Roman" w:cs="Palatino Linotype"/>
              <w:sz w:val="18"/>
              <w:szCs w:val="18"/>
              <w:lang w:eastAsia="ar-SA"/>
            </w:rPr>
          </w:pPr>
          <w:r w:rsidRPr="00CD7384">
            <w:rPr>
              <w:rFonts w:eastAsia="Times New Roman" w:cs="Palatino Linotype"/>
              <w:sz w:val="18"/>
              <w:szCs w:val="18"/>
              <w:lang w:eastAsia="ar-SA"/>
            </w:rPr>
            <w:t>REPUBBLICA ITALIANA</w:t>
          </w:r>
        </w:p>
        <w:p w:rsidR="00F71B93" w:rsidRPr="00CD7384" w:rsidRDefault="00F71B93" w:rsidP="00947292">
          <w:pPr>
            <w:jc w:val="center"/>
            <w:rPr>
              <w:rFonts w:eastAsia="Times New Roman"/>
              <w:sz w:val="18"/>
              <w:szCs w:val="18"/>
              <w:lang w:eastAsia="ar-SA"/>
            </w:rPr>
          </w:pPr>
          <w:r w:rsidRPr="00CD7384">
            <w:rPr>
              <w:rFonts w:eastAsia="Times New Roman" w:cs="Palatino Linotype"/>
              <w:sz w:val="18"/>
              <w:szCs w:val="18"/>
              <w:lang w:eastAsia="ar-SA"/>
            </w:rPr>
            <w:t>Presidenza del Consiglio dei Ministri</w:t>
          </w:r>
        </w:p>
      </w:tc>
      <w:tc>
        <w:tcPr>
          <w:tcW w:w="3209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1B93" w:rsidRPr="00CD7384" w:rsidRDefault="00F71B93" w:rsidP="00BB516F">
          <w:pPr>
            <w:snapToGrid w:val="0"/>
            <w:jc w:val="center"/>
            <w:rPr>
              <w:rFonts w:eastAsia="Times New Roman" w:cs="Palatino Linotype"/>
              <w:sz w:val="18"/>
              <w:szCs w:val="18"/>
              <w:lang w:eastAsia="ar-SA"/>
            </w:rPr>
          </w:pPr>
          <w:r w:rsidRPr="00CD7384">
            <w:rPr>
              <w:rFonts w:eastAsia="Times New Roman"/>
              <w:sz w:val="18"/>
              <w:szCs w:val="18"/>
              <w:lang w:eastAsia="ar-SA"/>
            </w:rPr>
            <w:t>Comune di Oristano</w:t>
          </w:r>
        </w:p>
      </w:tc>
    </w:tr>
  </w:tbl>
  <w:p w:rsidR="000F6CBB" w:rsidRDefault="000F6C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B93" w:rsidRDefault="00F71B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EA0B9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215115D"/>
    <w:multiLevelType w:val="hybridMultilevel"/>
    <w:tmpl w:val="8D5C9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161566"/>
    <w:multiLevelType w:val="hybridMultilevel"/>
    <w:tmpl w:val="1D022F6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BE48A5"/>
    <w:multiLevelType w:val="hybridMultilevel"/>
    <w:tmpl w:val="C1FC9BB6"/>
    <w:lvl w:ilvl="0" w:tplc="63AE879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0A8A037D"/>
    <w:multiLevelType w:val="hybridMultilevel"/>
    <w:tmpl w:val="EF5A0342"/>
    <w:lvl w:ilvl="0" w:tplc="EB4C77FA">
      <w:start w:val="1"/>
      <w:numFmt w:val="bullet"/>
      <w:lvlText w:nul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F02EA"/>
    <w:multiLevelType w:val="hybridMultilevel"/>
    <w:tmpl w:val="65A6F1B4"/>
    <w:lvl w:ilvl="0" w:tplc="3C0E4BE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1E0264DA"/>
    <w:multiLevelType w:val="hybridMultilevel"/>
    <w:tmpl w:val="EAB6ED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90491"/>
    <w:multiLevelType w:val="hybridMultilevel"/>
    <w:tmpl w:val="CCB62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A03B7"/>
    <w:multiLevelType w:val="multilevel"/>
    <w:tmpl w:val="AC3E7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A60330"/>
    <w:multiLevelType w:val="hybridMultilevel"/>
    <w:tmpl w:val="0DFE0D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D528B8"/>
    <w:multiLevelType w:val="hybridMultilevel"/>
    <w:tmpl w:val="9D0E9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C0804"/>
    <w:multiLevelType w:val="hybridMultilevel"/>
    <w:tmpl w:val="43347940"/>
    <w:lvl w:ilvl="0" w:tplc="065655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9665B"/>
    <w:multiLevelType w:val="hybridMultilevel"/>
    <w:tmpl w:val="1CA4214E"/>
    <w:lvl w:ilvl="0" w:tplc="E8C8078A">
      <w:start w:val="1"/>
      <w:numFmt w:val="bullet"/>
      <w:lvlText w:val="∆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3137F"/>
    <w:multiLevelType w:val="multilevel"/>
    <w:tmpl w:val="EF5A0342"/>
    <w:lvl w:ilvl="0">
      <w:start w:val="1"/>
      <w:numFmt w:val="bullet"/>
      <w:lvlText w:null="1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E27A3"/>
    <w:multiLevelType w:val="hybridMultilevel"/>
    <w:tmpl w:val="243A2C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58B0"/>
    <w:multiLevelType w:val="multilevel"/>
    <w:tmpl w:val="97D0AD14"/>
    <w:numStyleLink w:val="Stileimportato1"/>
  </w:abstractNum>
  <w:abstractNum w:abstractNumId="23" w15:restartNumberingAfterBreak="0">
    <w:nsid w:val="43846610"/>
    <w:multiLevelType w:val="hybridMultilevel"/>
    <w:tmpl w:val="9AEA7A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54651"/>
    <w:multiLevelType w:val="hybridMultilevel"/>
    <w:tmpl w:val="97D0AD14"/>
    <w:styleLink w:val="Stileimportato1"/>
    <w:lvl w:ilvl="0" w:tplc="7F928E1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005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D61F1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74BB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BEFC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40776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9ED1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FA86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F81FB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ECC1C46"/>
    <w:multiLevelType w:val="hybridMultilevel"/>
    <w:tmpl w:val="3B9667EE"/>
    <w:lvl w:ilvl="0" w:tplc="78D2AD1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C1FBD"/>
    <w:multiLevelType w:val="hybridMultilevel"/>
    <w:tmpl w:val="28E67F54"/>
    <w:lvl w:ilvl="0" w:tplc="2A9056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818B4"/>
    <w:multiLevelType w:val="hybridMultilevel"/>
    <w:tmpl w:val="702473B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BA419A"/>
    <w:multiLevelType w:val="hybridMultilevel"/>
    <w:tmpl w:val="9462E9E6"/>
    <w:lvl w:ilvl="0" w:tplc="A30C951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91665"/>
    <w:multiLevelType w:val="hybridMultilevel"/>
    <w:tmpl w:val="B3CAC192"/>
    <w:lvl w:ilvl="0" w:tplc="99C8F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85AA9"/>
    <w:multiLevelType w:val="hybridMultilevel"/>
    <w:tmpl w:val="398ABC1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EB27F97"/>
    <w:multiLevelType w:val="hybridMultilevel"/>
    <w:tmpl w:val="EA660774"/>
    <w:lvl w:ilvl="0" w:tplc="63AE8790">
      <w:start w:val="1"/>
      <w:numFmt w:val="bullet"/>
      <w:lvlText w:val=""/>
      <w:lvlJc w:val="left"/>
      <w:pPr>
        <w:ind w:left="108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F36927"/>
    <w:multiLevelType w:val="hybridMultilevel"/>
    <w:tmpl w:val="C6EA773A"/>
    <w:lvl w:ilvl="0" w:tplc="4844D7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3"/>
  </w:num>
  <w:num w:numId="11">
    <w:abstractNumId w:val="0"/>
  </w:num>
  <w:num w:numId="12">
    <w:abstractNumId w:val="15"/>
  </w:num>
  <w:num w:numId="13">
    <w:abstractNumId w:val="26"/>
  </w:num>
  <w:num w:numId="14">
    <w:abstractNumId w:val="14"/>
  </w:num>
  <w:num w:numId="15">
    <w:abstractNumId w:val="27"/>
  </w:num>
  <w:num w:numId="16">
    <w:abstractNumId w:val="16"/>
  </w:num>
  <w:num w:numId="17">
    <w:abstractNumId w:val="17"/>
  </w:num>
  <w:num w:numId="18">
    <w:abstractNumId w:val="11"/>
  </w:num>
  <w:num w:numId="19">
    <w:abstractNumId w:val="20"/>
  </w:num>
  <w:num w:numId="20">
    <w:abstractNumId w:val="19"/>
  </w:num>
  <w:num w:numId="21">
    <w:abstractNumId w:val="10"/>
  </w:num>
  <w:num w:numId="22">
    <w:abstractNumId w:val="18"/>
  </w:num>
  <w:num w:numId="23">
    <w:abstractNumId w:val="12"/>
  </w:num>
  <w:num w:numId="24">
    <w:abstractNumId w:val="24"/>
  </w:num>
  <w:num w:numId="25">
    <w:abstractNumId w:val="22"/>
  </w:num>
  <w:num w:numId="26">
    <w:abstractNumId w:val="30"/>
  </w:num>
  <w:num w:numId="27">
    <w:abstractNumId w:val="8"/>
  </w:num>
  <w:num w:numId="28">
    <w:abstractNumId w:val="31"/>
  </w:num>
  <w:num w:numId="29">
    <w:abstractNumId w:val="21"/>
  </w:num>
  <w:num w:numId="30">
    <w:abstractNumId w:val="13"/>
  </w:num>
  <w:num w:numId="31">
    <w:abstractNumId w:val="29"/>
  </w:num>
  <w:num w:numId="32">
    <w:abstractNumId w:val="3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0E"/>
    <w:rsid w:val="0001244D"/>
    <w:rsid w:val="0001417C"/>
    <w:rsid w:val="00025C36"/>
    <w:rsid w:val="00032AAA"/>
    <w:rsid w:val="000A6BBD"/>
    <w:rsid w:val="000C0ED1"/>
    <w:rsid w:val="000F6CBB"/>
    <w:rsid w:val="000F79C4"/>
    <w:rsid w:val="00112A94"/>
    <w:rsid w:val="001225DC"/>
    <w:rsid w:val="00127E52"/>
    <w:rsid w:val="001615A5"/>
    <w:rsid w:val="0016297D"/>
    <w:rsid w:val="001648BC"/>
    <w:rsid w:val="001801FB"/>
    <w:rsid w:val="001844B6"/>
    <w:rsid w:val="00186CDD"/>
    <w:rsid w:val="001A3B9D"/>
    <w:rsid w:val="002435DD"/>
    <w:rsid w:val="00244F4B"/>
    <w:rsid w:val="00272405"/>
    <w:rsid w:val="00292762"/>
    <w:rsid w:val="002B4212"/>
    <w:rsid w:val="002C0882"/>
    <w:rsid w:val="002D5FF4"/>
    <w:rsid w:val="002D6C61"/>
    <w:rsid w:val="0030430D"/>
    <w:rsid w:val="0031368B"/>
    <w:rsid w:val="003311B4"/>
    <w:rsid w:val="0034195C"/>
    <w:rsid w:val="0036489E"/>
    <w:rsid w:val="00376757"/>
    <w:rsid w:val="003A1179"/>
    <w:rsid w:val="003A2945"/>
    <w:rsid w:val="003A65CE"/>
    <w:rsid w:val="004056FF"/>
    <w:rsid w:val="00454334"/>
    <w:rsid w:val="00464DFC"/>
    <w:rsid w:val="00467D72"/>
    <w:rsid w:val="004775C5"/>
    <w:rsid w:val="00480AC8"/>
    <w:rsid w:val="004B197F"/>
    <w:rsid w:val="004E4F4F"/>
    <w:rsid w:val="005300A3"/>
    <w:rsid w:val="00537350"/>
    <w:rsid w:val="00555452"/>
    <w:rsid w:val="005772A6"/>
    <w:rsid w:val="005835D1"/>
    <w:rsid w:val="00590837"/>
    <w:rsid w:val="0059438A"/>
    <w:rsid w:val="005A2FA9"/>
    <w:rsid w:val="005D69E4"/>
    <w:rsid w:val="005E6732"/>
    <w:rsid w:val="005E6FBE"/>
    <w:rsid w:val="0060027D"/>
    <w:rsid w:val="0060276E"/>
    <w:rsid w:val="006067CF"/>
    <w:rsid w:val="00631C28"/>
    <w:rsid w:val="0063463B"/>
    <w:rsid w:val="00635D9D"/>
    <w:rsid w:val="006373AF"/>
    <w:rsid w:val="00642F56"/>
    <w:rsid w:val="00650FFF"/>
    <w:rsid w:val="006645A7"/>
    <w:rsid w:val="006A5323"/>
    <w:rsid w:val="006B0681"/>
    <w:rsid w:val="006E43DE"/>
    <w:rsid w:val="006E51D9"/>
    <w:rsid w:val="00710AFE"/>
    <w:rsid w:val="007223FC"/>
    <w:rsid w:val="0073122F"/>
    <w:rsid w:val="0074762F"/>
    <w:rsid w:val="00773FF2"/>
    <w:rsid w:val="00777EB6"/>
    <w:rsid w:val="00784DEE"/>
    <w:rsid w:val="007A5579"/>
    <w:rsid w:val="007A727F"/>
    <w:rsid w:val="007D7F63"/>
    <w:rsid w:val="0081129B"/>
    <w:rsid w:val="008642BD"/>
    <w:rsid w:val="0088150E"/>
    <w:rsid w:val="008821A4"/>
    <w:rsid w:val="008A5842"/>
    <w:rsid w:val="008B1054"/>
    <w:rsid w:val="00947292"/>
    <w:rsid w:val="0095790B"/>
    <w:rsid w:val="009606C6"/>
    <w:rsid w:val="00964BD6"/>
    <w:rsid w:val="009952C4"/>
    <w:rsid w:val="0099672C"/>
    <w:rsid w:val="009C0D7C"/>
    <w:rsid w:val="009E62DE"/>
    <w:rsid w:val="009F3991"/>
    <w:rsid w:val="00A07E46"/>
    <w:rsid w:val="00A1196B"/>
    <w:rsid w:val="00A1733A"/>
    <w:rsid w:val="00A4769E"/>
    <w:rsid w:val="00A530F5"/>
    <w:rsid w:val="00A56684"/>
    <w:rsid w:val="00A66FD0"/>
    <w:rsid w:val="00A832A2"/>
    <w:rsid w:val="00AA1D78"/>
    <w:rsid w:val="00AB6697"/>
    <w:rsid w:val="00AB6ACA"/>
    <w:rsid w:val="00AD1C9D"/>
    <w:rsid w:val="00AF356E"/>
    <w:rsid w:val="00B143AB"/>
    <w:rsid w:val="00B35C4D"/>
    <w:rsid w:val="00B55A6D"/>
    <w:rsid w:val="00B933D2"/>
    <w:rsid w:val="00B943F8"/>
    <w:rsid w:val="00B957ED"/>
    <w:rsid w:val="00BA5C98"/>
    <w:rsid w:val="00BB44C6"/>
    <w:rsid w:val="00BB516F"/>
    <w:rsid w:val="00BC3F58"/>
    <w:rsid w:val="00BD675E"/>
    <w:rsid w:val="00BE16C0"/>
    <w:rsid w:val="00C14CB3"/>
    <w:rsid w:val="00C24339"/>
    <w:rsid w:val="00C434C3"/>
    <w:rsid w:val="00C90F48"/>
    <w:rsid w:val="00CD0D62"/>
    <w:rsid w:val="00CD7384"/>
    <w:rsid w:val="00D10653"/>
    <w:rsid w:val="00D20643"/>
    <w:rsid w:val="00D251C9"/>
    <w:rsid w:val="00D332F9"/>
    <w:rsid w:val="00D44CD5"/>
    <w:rsid w:val="00D53B17"/>
    <w:rsid w:val="00D612E0"/>
    <w:rsid w:val="00D81CBA"/>
    <w:rsid w:val="00DA3654"/>
    <w:rsid w:val="00DB03B2"/>
    <w:rsid w:val="00DC4D2D"/>
    <w:rsid w:val="00DF2E40"/>
    <w:rsid w:val="00DF5F4E"/>
    <w:rsid w:val="00E57DCA"/>
    <w:rsid w:val="00E64656"/>
    <w:rsid w:val="00E94F02"/>
    <w:rsid w:val="00EB2766"/>
    <w:rsid w:val="00ED25A6"/>
    <w:rsid w:val="00EE7A16"/>
    <w:rsid w:val="00F05DF5"/>
    <w:rsid w:val="00F71B93"/>
    <w:rsid w:val="00F74DDF"/>
    <w:rsid w:val="00F82E0D"/>
    <w:rsid w:val="00F94535"/>
    <w:rsid w:val="00FA14BD"/>
    <w:rsid w:val="00FA592C"/>
    <w:rsid w:val="00FB0F42"/>
    <w:rsid w:val="00FB6024"/>
    <w:rsid w:val="00FC4159"/>
    <w:rsid w:val="00FE66A7"/>
    <w:rsid w:val="00FF5564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416C47D-8946-411A-8A02-A72D16DD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5DF5"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b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21z0">
    <w:name w:val="WW8Num21z0"/>
    <w:rPr>
      <w:b/>
      <w:sz w:val="24"/>
      <w:szCs w:val="24"/>
    </w:rPr>
  </w:style>
  <w:style w:type="character" w:customStyle="1" w:styleId="WW8Num23z0">
    <w:name w:val="WW8Num23z0"/>
    <w:rPr>
      <w:rFonts w:ascii="Times New Roman" w:eastAsia="DejaVu Sans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eastAsia="DejaVu Sans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eastAsia="DejaVu Sans" w:hAnsi="Times New Roman" w:cs="Times New Roman"/>
      <w:b/>
      <w:sz w:val="24"/>
      <w:szCs w:val="24"/>
    </w:rPr>
  </w:style>
  <w:style w:type="character" w:customStyle="1" w:styleId="WW8Num29z0">
    <w:name w:val="WW8Num29z0"/>
    <w:rPr>
      <w:rFonts w:eastAsia="DejaVu San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semiHidden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Elenco1">
    <w:name w:val="Elenco 1"/>
    <w:basedOn w:val="Elenco"/>
    <w:pPr>
      <w:ind w:left="360" w:hanging="36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88150E"/>
    <w:rPr>
      <w:rFonts w:eastAsia="DejaVu Sans"/>
      <w:kern w:val="1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AA1D78"/>
    <w:rPr>
      <w:rFonts w:eastAsia="DejaVu Sans"/>
      <w:kern w:val="1"/>
      <w:sz w:val="24"/>
      <w:szCs w:val="24"/>
    </w:rPr>
  </w:style>
  <w:style w:type="paragraph" w:customStyle="1" w:styleId="Carattere">
    <w:name w:val="Carattere"/>
    <w:basedOn w:val="Normale"/>
    <w:rsid w:val="0099672C"/>
    <w:pPr>
      <w:widowControl/>
      <w:suppressAutoHyphens w:val="0"/>
      <w:spacing w:before="120" w:after="120" w:line="240" w:lineRule="exact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styleId="Paragrafoelenco">
    <w:name w:val="List Paragraph"/>
    <w:basedOn w:val="Normale"/>
    <w:qFormat/>
    <w:rsid w:val="006373A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37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rsid w:val="0030430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0430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30430D"/>
    <w:rPr>
      <w:rFonts w:eastAsia="DejaVu Sans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0430D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character" w:customStyle="1" w:styleId="Corpodeltesto2Carattere">
    <w:name w:val="Corpo del testo 2 Carattere"/>
    <w:link w:val="Corpodeltesto2"/>
    <w:uiPriority w:val="99"/>
    <w:semiHidden/>
    <w:rsid w:val="0030430D"/>
    <w:rPr>
      <w:sz w:val="24"/>
      <w:szCs w:val="24"/>
    </w:rPr>
  </w:style>
  <w:style w:type="paragraph" w:customStyle="1" w:styleId="Lettera">
    <w:name w:val="Lettera"/>
    <w:basedOn w:val="Normale"/>
    <w:rsid w:val="0030430D"/>
    <w:pPr>
      <w:widowControl/>
      <w:tabs>
        <w:tab w:val="left" w:pos="1134"/>
        <w:tab w:val="left" w:pos="4649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kern w:val="0"/>
      <w:szCs w:val="20"/>
    </w:rPr>
  </w:style>
  <w:style w:type="paragraph" w:customStyle="1" w:styleId="Default">
    <w:name w:val="Default"/>
    <w:rsid w:val="00777EB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numbering" w:customStyle="1" w:styleId="Stileimportato1">
    <w:name w:val="Stile importato 1"/>
    <w:rsid w:val="00F94535"/>
    <w:pPr>
      <w:numPr>
        <w:numId w:val="2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D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DFC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727D-B566-4A89-8EE3-D8B6D46A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 MODELLO DI DOMANDA</vt:lpstr>
    </vt:vector>
  </TitlesOfParts>
  <Company>Hewlett-Packard Company</Company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 MODELLO DI DOMANDA</dc:title>
  <dc:creator>ghhhs</dc:creator>
  <cp:lastModifiedBy>XGianluigi Matta</cp:lastModifiedBy>
  <cp:revision>2</cp:revision>
  <cp:lastPrinted>2017-12-15T12:10:00Z</cp:lastPrinted>
  <dcterms:created xsi:type="dcterms:W3CDTF">2019-12-30T09:14:00Z</dcterms:created>
  <dcterms:modified xsi:type="dcterms:W3CDTF">2019-12-30T09:14:00Z</dcterms:modified>
</cp:coreProperties>
</file>